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56C3" w:rsidRDefault="00D73FA4">
      <w:pPr>
        <w:pStyle w:val="Normal1"/>
        <w:spacing w:after="0" w:line="240" w:lineRule="auto"/>
        <w:jc w:val="center"/>
        <w:rPr>
          <w:sz w:val="24"/>
          <w:szCs w:val="24"/>
        </w:rPr>
      </w:pPr>
      <w:r>
        <w:rPr>
          <w:sz w:val="24"/>
          <w:szCs w:val="24"/>
        </w:rPr>
        <w:t>INLAND TOWNSHIP REGULAR BOARD MEETING</w:t>
      </w:r>
    </w:p>
    <w:p w:rsidR="001456C3" w:rsidRDefault="00D73FA4">
      <w:pPr>
        <w:pStyle w:val="Normal1"/>
        <w:spacing w:after="0" w:line="240" w:lineRule="auto"/>
        <w:jc w:val="center"/>
        <w:rPr>
          <w:sz w:val="24"/>
          <w:szCs w:val="24"/>
        </w:rPr>
      </w:pPr>
      <w:r>
        <w:rPr>
          <w:sz w:val="24"/>
          <w:szCs w:val="24"/>
        </w:rPr>
        <w:t>March 13, 2017</w:t>
      </w:r>
    </w:p>
    <w:p w:rsidR="001456C3" w:rsidRDefault="00D73FA4">
      <w:pPr>
        <w:pStyle w:val="Normal1"/>
        <w:spacing w:after="0" w:line="240" w:lineRule="auto"/>
        <w:jc w:val="center"/>
        <w:rPr>
          <w:sz w:val="24"/>
          <w:szCs w:val="24"/>
        </w:rPr>
      </w:pPr>
      <w:r>
        <w:rPr>
          <w:sz w:val="24"/>
          <w:szCs w:val="24"/>
        </w:rPr>
        <w:t>Inland Township Offices</w:t>
      </w:r>
    </w:p>
    <w:p w:rsidR="001456C3" w:rsidRDefault="001456C3">
      <w:pPr>
        <w:pStyle w:val="Normal1"/>
        <w:spacing w:after="0" w:line="240" w:lineRule="auto"/>
        <w:jc w:val="center"/>
        <w:rPr>
          <w:sz w:val="24"/>
          <w:szCs w:val="24"/>
        </w:rPr>
      </w:pPr>
    </w:p>
    <w:p w:rsidR="001456C3" w:rsidRDefault="00D73FA4">
      <w:pPr>
        <w:pStyle w:val="Normal1"/>
        <w:spacing w:after="0" w:line="240" w:lineRule="auto"/>
      </w:pPr>
      <w:r>
        <w:rPr>
          <w:color w:val="FF0000"/>
        </w:rPr>
        <w:t>6:00 p.m</w:t>
      </w:r>
      <w:r>
        <w:t>. Called to Order by Supervisor Beechcraft</w:t>
      </w:r>
    </w:p>
    <w:p w:rsidR="001456C3" w:rsidRDefault="001456C3">
      <w:pPr>
        <w:pStyle w:val="Normal1"/>
        <w:spacing w:after="0" w:line="240" w:lineRule="auto"/>
        <w:rPr>
          <w:b/>
        </w:rPr>
      </w:pPr>
    </w:p>
    <w:p w:rsidR="001456C3" w:rsidRDefault="00D73FA4">
      <w:pPr>
        <w:pStyle w:val="Normal1"/>
        <w:spacing w:after="0" w:line="240" w:lineRule="auto"/>
      </w:pPr>
      <w:r>
        <w:rPr>
          <w:b/>
        </w:rPr>
        <w:t>Pledge of Allegiance</w:t>
      </w:r>
      <w:r>
        <w:t xml:space="preserve"> - recited</w:t>
      </w:r>
    </w:p>
    <w:p w:rsidR="001456C3" w:rsidRDefault="001456C3">
      <w:pPr>
        <w:pStyle w:val="Normal1"/>
        <w:spacing w:after="0" w:line="240" w:lineRule="auto"/>
        <w:rPr>
          <w:b/>
        </w:rPr>
      </w:pPr>
    </w:p>
    <w:p w:rsidR="001456C3" w:rsidRDefault="00D73FA4">
      <w:pPr>
        <w:pStyle w:val="Normal1"/>
        <w:spacing w:after="0" w:line="240" w:lineRule="auto"/>
      </w:pPr>
      <w:r>
        <w:rPr>
          <w:b/>
        </w:rPr>
        <w:t>Roll Call</w:t>
      </w:r>
      <w:r>
        <w:t>: Present- Supervisor Beechcraft, Trustee Miller, Trustee Poulisse, Treasurer Wilson and Clerk Wirth.</w:t>
      </w:r>
    </w:p>
    <w:p w:rsidR="001456C3" w:rsidRDefault="001456C3">
      <w:pPr>
        <w:pStyle w:val="Normal1"/>
        <w:spacing w:after="0" w:line="240" w:lineRule="auto"/>
        <w:rPr>
          <w:b/>
        </w:rPr>
      </w:pPr>
    </w:p>
    <w:p w:rsidR="001456C3" w:rsidRDefault="00D73FA4">
      <w:pPr>
        <w:pStyle w:val="Normal1"/>
        <w:spacing w:after="0" w:line="240" w:lineRule="auto"/>
      </w:pPr>
      <w:r>
        <w:rPr>
          <w:b/>
        </w:rPr>
        <w:t xml:space="preserve">Public Comment – </w:t>
      </w:r>
      <w:r>
        <w:t>Emily</w:t>
      </w:r>
      <w:r w:rsidR="005F3936">
        <w:t xml:space="preserve"> Pangborn</w:t>
      </w:r>
      <w:r>
        <w:t xml:space="preserve">, 2801 Timber Ridge Rd, </w:t>
      </w:r>
      <w:proofErr w:type="gramStart"/>
      <w:r>
        <w:t>Interlochen</w:t>
      </w:r>
      <w:proofErr w:type="gramEnd"/>
      <w:r>
        <w:t>, speaking on behalf of Benzie County Central Schools in regards the .9 mil sinking fund increase on the May 2, 2017 ballot.</w:t>
      </w:r>
    </w:p>
    <w:p w:rsidR="001456C3" w:rsidRDefault="00D73FA4">
      <w:pPr>
        <w:pStyle w:val="Normal1"/>
        <w:spacing w:after="0" w:line="240" w:lineRule="auto"/>
      </w:pPr>
      <w:r>
        <w:t xml:space="preserve"> </w:t>
      </w:r>
    </w:p>
    <w:p w:rsidR="001456C3" w:rsidRDefault="00D73FA4">
      <w:pPr>
        <w:pStyle w:val="Normal1"/>
        <w:spacing w:after="0" w:line="240" w:lineRule="auto"/>
        <w:rPr>
          <w:b/>
        </w:rPr>
      </w:pPr>
      <w:r>
        <w:rPr>
          <w:b/>
        </w:rPr>
        <w:t xml:space="preserve">Approval of Meeting Agenda – </w:t>
      </w:r>
    </w:p>
    <w:p w:rsidR="001456C3" w:rsidRDefault="00D73FA4">
      <w:pPr>
        <w:pStyle w:val="Normal1"/>
        <w:spacing w:after="0" w:line="240" w:lineRule="auto"/>
        <w:ind w:firstLine="720"/>
      </w:pPr>
      <w:r>
        <w:rPr>
          <w:b/>
        </w:rPr>
        <w:t>*A</w:t>
      </w:r>
      <w:r>
        <w:t xml:space="preserve">dd the March 8, 2017 </w:t>
      </w:r>
      <w:proofErr w:type="gramStart"/>
      <w:r>
        <w:t>Special</w:t>
      </w:r>
      <w:proofErr w:type="gramEnd"/>
      <w:r>
        <w:t xml:space="preserve"> Meeting minutes to New Business #2.</w:t>
      </w:r>
    </w:p>
    <w:p w:rsidR="001456C3" w:rsidRDefault="00D73FA4">
      <w:pPr>
        <w:pStyle w:val="Normal1"/>
        <w:spacing w:after="0" w:line="240" w:lineRule="auto"/>
        <w:ind w:firstLine="720"/>
      </w:pPr>
      <w:r>
        <w:t xml:space="preserve">*Add </w:t>
      </w:r>
      <w:r w:rsidR="005F3936">
        <w:t xml:space="preserve">to </w:t>
      </w:r>
      <w:r>
        <w:t>Reports #5 b</w:t>
      </w:r>
      <w:r w:rsidR="005F3936">
        <w:t>: JPC Resignation/New member</w:t>
      </w:r>
    </w:p>
    <w:p w:rsidR="001456C3" w:rsidRDefault="00D73FA4">
      <w:pPr>
        <w:pStyle w:val="Normal1"/>
        <w:spacing w:after="0" w:line="240" w:lineRule="auto"/>
        <w:ind w:firstLine="720"/>
      </w:pPr>
      <w:r>
        <w:t>* Unfinished Business add #2 Brundage Cemetery</w:t>
      </w:r>
    </w:p>
    <w:p w:rsidR="001456C3" w:rsidRDefault="00D73FA4">
      <w:pPr>
        <w:pStyle w:val="Normal1"/>
        <w:spacing w:after="0" w:line="240" w:lineRule="auto"/>
      </w:pPr>
      <w:r>
        <w:rPr>
          <w:b/>
        </w:rPr>
        <w:t>Motion</w:t>
      </w:r>
      <w:r>
        <w:t xml:space="preserve"> made by Beechraft to approve meeting agenda with additions seconded by Miller.</w:t>
      </w:r>
    </w:p>
    <w:p w:rsidR="001456C3" w:rsidRDefault="00D73FA4">
      <w:pPr>
        <w:pStyle w:val="Normal1"/>
        <w:spacing w:after="0" w:line="240" w:lineRule="auto"/>
      </w:pPr>
      <w:r>
        <w:t>Ayes – all</w:t>
      </w:r>
      <w:r>
        <w:tab/>
        <w:t>Nays – none</w:t>
      </w:r>
      <w:r>
        <w:tab/>
        <w:t xml:space="preserve"> motion carried</w:t>
      </w:r>
    </w:p>
    <w:p w:rsidR="001456C3" w:rsidRDefault="001456C3">
      <w:pPr>
        <w:pStyle w:val="Normal1"/>
        <w:spacing w:after="0" w:line="240" w:lineRule="auto"/>
      </w:pPr>
    </w:p>
    <w:p w:rsidR="001456C3" w:rsidRDefault="00D73FA4">
      <w:pPr>
        <w:pStyle w:val="Normal1"/>
        <w:spacing w:after="0" w:line="240" w:lineRule="auto"/>
        <w:rPr>
          <w:b/>
        </w:rPr>
      </w:pPr>
      <w:r>
        <w:rPr>
          <w:b/>
        </w:rPr>
        <w:t>Approval of Consent Agenda</w:t>
      </w:r>
    </w:p>
    <w:p w:rsidR="001456C3" w:rsidRDefault="00D73FA4">
      <w:pPr>
        <w:pStyle w:val="Normal1"/>
        <w:spacing w:after="0" w:line="240" w:lineRule="auto"/>
      </w:pPr>
      <w:r>
        <w:tab/>
        <w:t>Approval of Minutes for February 13, 2017</w:t>
      </w:r>
    </w:p>
    <w:p w:rsidR="001456C3" w:rsidRDefault="00D73FA4">
      <w:pPr>
        <w:pStyle w:val="Normal1"/>
        <w:spacing w:after="0" w:line="240" w:lineRule="auto"/>
      </w:pPr>
      <w:r>
        <w:tab/>
        <w:t xml:space="preserve">Financial Reports for the month of February; </w:t>
      </w:r>
    </w:p>
    <w:p w:rsidR="001456C3" w:rsidRDefault="00D73FA4">
      <w:pPr>
        <w:pStyle w:val="Normal1"/>
        <w:spacing w:after="0" w:line="240" w:lineRule="auto"/>
      </w:pPr>
      <w:r>
        <w:tab/>
        <w:t>Approval of Prepaid Bills:  General Checking:  #11230-11280= $17970.96</w:t>
      </w:r>
    </w:p>
    <w:p w:rsidR="001456C3" w:rsidRDefault="00D73FA4">
      <w:pPr>
        <w:pStyle w:val="Normal1"/>
        <w:spacing w:after="0" w:line="240" w:lineRule="auto"/>
        <w:ind w:firstLine="720"/>
      </w:pPr>
      <w:r>
        <w:t>Approval to allow the Supervisor or Clerk to balance the budget prior to March 31</w:t>
      </w:r>
      <w:r>
        <w:rPr>
          <w:vertAlign w:val="superscript"/>
        </w:rPr>
        <w:t>st</w:t>
      </w:r>
    </w:p>
    <w:p w:rsidR="001456C3" w:rsidRDefault="00D73FA4">
      <w:pPr>
        <w:pStyle w:val="Normal1"/>
        <w:spacing w:after="0" w:line="240" w:lineRule="auto"/>
      </w:pPr>
      <w:r>
        <w:tab/>
        <w:t>Approval to allow the Clerk and the Treasurer to pay end of the year bills prior to March 31</w:t>
      </w:r>
      <w:r>
        <w:rPr>
          <w:vertAlign w:val="superscript"/>
        </w:rPr>
        <w:t>st</w:t>
      </w:r>
      <w:r>
        <w:t>.</w:t>
      </w:r>
    </w:p>
    <w:p w:rsidR="001456C3" w:rsidRDefault="00D73FA4">
      <w:pPr>
        <w:pStyle w:val="Normal1"/>
        <w:spacing w:after="0" w:line="240" w:lineRule="auto"/>
      </w:pPr>
      <w:r>
        <w:tab/>
      </w:r>
      <w:proofErr w:type="gramStart"/>
      <w:r>
        <w:t>Budget Adjustments.</w:t>
      </w:r>
      <w:proofErr w:type="gramEnd"/>
    </w:p>
    <w:p w:rsidR="001456C3" w:rsidRDefault="00D73FA4">
      <w:pPr>
        <w:pStyle w:val="Normal1"/>
        <w:spacing w:after="0" w:line="240" w:lineRule="auto"/>
      </w:pPr>
      <w:proofErr w:type="gramStart"/>
      <w:r>
        <w:rPr>
          <w:b/>
        </w:rPr>
        <w:t>Motion</w:t>
      </w:r>
      <w:r>
        <w:t xml:space="preserve"> by Wilson to approve Consent Agenda minus minutes from February 13, 2017 seconded by Miller.</w:t>
      </w:r>
      <w:proofErr w:type="gramEnd"/>
      <w:r>
        <w:t xml:space="preserve"> </w:t>
      </w:r>
    </w:p>
    <w:p w:rsidR="001456C3" w:rsidRDefault="00D73FA4">
      <w:pPr>
        <w:pStyle w:val="Normal1"/>
        <w:spacing w:after="0" w:line="240" w:lineRule="auto"/>
      </w:pPr>
      <w:r>
        <w:t>Roll Call: Ayes – Miller, Poulisse, Wilson Wirth and Beechraft</w:t>
      </w:r>
      <w:r>
        <w:tab/>
        <w:t>Nays – none.</w:t>
      </w:r>
      <w:r>
        <w:tab/>
        <w:t>Motion carried</w:t>
      </w:r>
    </w:p>
    <w:p w:rsidR="001456C3" w:rsidRDefault="001456C3">
      <w:pPr>
        <w:pStyle w:val="Normal1"/>
        <w:spacing w:after="0" w:line="240" w:lineRule="auto"/>
      </w:pPr>
    </w:p>
    <w:p w:rsidR="001456C3" w:rsidRDefault="00D73FA4">
      <w:pPr>
        <w:pStyle w:val="Normal1"/>
        <w:spacing w:after="0" w:line="240" w:lineRule="auto"/>
      </w:pPr>
      <w:r>
        <w:rPr>
          <w:b/>
        </w:rPr>
        <w:t>Corrections</w:t>
      </w:r>
      <w:r>
        <w:t xml:space="preserve"> to February 13, 2017 minutes</w:t>
      </w:r>
    </w:p>
    <w:p w:rsidR="001456C3" w:rsidRDefault="00D73FA4">
      <w:pPr>
        <w:pStyle w:val="Normal1"/>
        <w:spacing w:after="0" w:line="240" w:lineRule="auto"/>
      </w:pPr>
      <w:r>
        <w:tab/>
        <w:t>* page 2 under #4 County Commissioner “The meeting next month will be held at Inland Township” needs to be moved to #5 for JPC meeting.</w:t>
      </w:r>
    </w:p>
    <w:p w:rsidR="001456C3" w:rsidRDefault="00D73FA4">
      <w:pPr>
        <w:pStyle w:val="Normal1"/>
        <w:spacing w:after="0" w:line="240" w:lineRule="auto"/>
      </w:pPr>
      <w:r>
        <w:tab/>
        <w:t>*page 3 DNR - “Interlochen so hooks up to Traverse” to read “Interlochen to hook up to Traverse”</w:t>
      </w:r>
    </w:p>
    <w:p w:rsidR="001456C3" w:rsidRDefault="00D73FA4">
      <w:pPr>
        <w:pStyle w:val="Normal1"/>
        <w:spacing w:after="0" w:line="240" w:lineRule="auto"/>
      </w:pPr>
      <w:r>
        <w:rPr>
          <w:b/>
        </w:rPr>
        <w:t>Motion</w:t>
      </w:r>
      <w:r>
        <w:t xml:space="preserve"> made by Wilson to approve minutes as amended seconded by Miller</w:t>
      </w:r>
    </w:p>
    <w:p w:rsidR="001456C3" w:rsidRDefault="00D73FA4">
      <w:pPr>
        <w:pStyle w:val="Normal1"/>
        <w:spacing w:after="0" w:line="240" w:lineRule="auto"/>
      </w:pPr>
      <w:r>
        <w:t>Ayes - all</w:t>
      </w:r>
      <w:r>
        <w:tab/>
        <w:t>Nays - none</w:t>
      </w:r>
      <w:r>
        <w:tab/>
        <w:t>motion carried</w:t>
      </w:r>
    </w:p>
    <w:p w:rsidR="001456C3" w:rsidRDefault="001456C3">
      <w:pPr>
        <w:pStyle w:val="Normal1"/>
        <w:spacing w:after="0" w:line="240" w:lineRule="auto"/>
        <w:rPr>
          <w:b/>
        </w:rPr>
      </w:pPr>
    </w:p>
    <w:p w:rsidR="001456C3" w:rsidRDefault="00D73FA4">
      <w:pPr>
        <w:pStyle w:val="Normal1"/>
        <w:spacing w:after="0" w:line="240" w:lineRule="auto"/>
      </w:pPr>
      <w:r>
        <w:rPr>
          <w:b/>
        </w:rPr>
        <w:t xml:space="preserve">Special Guests: </w:t>
      </w:r>
      <w:r>
        <w:t>none</w:t>
      </w:r>
    </w:p>
    <w:p w:rsidR="001456C3" w:rsidRDefault="001456C3">
      <w:pPr>
        <w:pStyle w:val="Normal1"/>
        <w:spacing w:after="0" w:line="240" w:lineRule="auto"/>
      </w:pPr>
    </w:p>
    <w:p w:rsidR="001456C3" w:rsidRDefault="00D73FA4">
      <w:pPr>
        <w:pStyle w:val="Normal1"/>
        <w:spacing w:after="0" w:line="240" w:lineRule="auto"/>
        <w:rPr>
          <w:b/>
        </w:rPr>
      </w:pPr>
      <w:r>
        <w:rPr>
          <w:b/>
        </w:rPr>
        <w:t>Reports:</w:t>
      </w:r>
    </w:p>
    <w:p w:rsidR="001456C3" w:rsidRDefault="00D73FA4">
      <w:pPr>
        <w:pStyle w:val="Normal1"/>
        <w:numPr>
          <w:ilvl w:val="0"/>
          <w:numId w:val="2"/>
        </w:numPr>
        <w:spacing w:after="0" w:line="240" w:lineRule="auto"/>
        <w:ind w:hanging="360"/>
        <w:contextualSpacing/>
      </w:pPr>
      <w:r>
        <w:t>Parks &amp; Recreation  - none</w:t>
      </w:r>
    </w:p>
    <w:p w:rsidR="001456C3" w:rsidRDefault="00D73FA4">
      <w:pPr>
        <w:pStyle w:val="Normal1"/>
        <w:numPr>
          <w:ilvl w:val="0"/>
          <w:numId w:val="2"/>
        </w:numPr>
        <w:spacing w:after="0" w:line="240" w:lineRule="auto"/>
        <w:ind w:hanging="360"/>
        <w:contextualSpacing/>
      </w:pPr>
      <w:r>
        <w:t>Fire Association – February 15, 2017 draft copy of minutes received from Poulisse. Next meeting is March 15, 2017. Planning fundraisers for the year and the annual blood drive for May 19, 2017.</w:t>
      </w:r>
    </w:p>
    <w:p w:rsidR="001456C3" w:rsidRDefault="001456C3">
      <w:pPr>
        <w:pStyle w:val="Normal1"/>
        <w:spacing w:after="0" w:line="240" w:lineRule="auto"/>
      </w:pPr>
    </w:p>
    <w:p w:rsidR="001456C3" w:rsidRDefault="00D73FA4">
      <w:pPr>
        <w:pStyle w:val="Normal1"/>
        <w:spacing w:after="0" w:line="240" w:lineRule="auto"/>
      </w:pPr>
      <w:r>
        <w:rPr>
          <w:b/>
        </w:rPr>
        <w:t>6:15 p.m.</w:t>
      </w:r>
      <w:r>
        <w:t xml:space="preserve"> </w:t>
      </w:r>
      <w:r>
        <w:rPr>
          <w:b/>
        </w:rPr>
        <w:t xml:space="preserve">Public Hearing:  </w:t>
      </w:r>
      <w:r>
        <w:t xml:space="preserve">Supervisor Beechcraft recessed the regular meeting to go into the Public </w:t>
      </w:r>
      <w:proofErr w:type="gramStart"/>
      <w:r>
        <w:t>Hearing .</w:t>
      </w:r>
      <w:proofErr w:type="gramEnd"/>
    </w:p>
    <w:p w:rsidR="001456C3" w:rsidRDefault="001456C3">
      <w:pPr>
        <w:pStyle w:val="Normal1"/>
        <w:spacing w:after="0" w:line="240" w:lineRule="auto"/>
      </w:pPr>
    </w:p>
    <w:p w:rsidR="001456C3" w:rsidRDefault="00D73FA4">
      <w:pPr>
        <w:pStyle w:val="Normal1"/>
        <w:spacing w:after="0" w:line="240" w:lineRule="auto"/>
      </w:pPr>
      <w:r>
        <w:rPr>
          <w:b/>
        </w:rPr>
        <w:t xml:space="preserve">6:24 p.m. Reconvene Regular Meeting </w:t>
      </w:r>
      <w:r>
        <w:t>by Supervisor Beechraft.</w:t>
      </w:r>
    </w:p>
    <w:p w:rsidR="001456C3" w:rsidRDefault="00D73FA4">
      <w:pPr>
        <w:pStyle w:val="Normal1"/>
        <w:spacing w:after="0" w:line="240" w:lineRule="auto"/>
        <w:rPr>
          <w:b/>
        </w:rPr>
      </w:pPr>
      <w:r>
        <w:rPr>
          <w:b/>
        </w:rPr>
        <w:lastRenderedPageBreak/>
        <w:t>Continue Reports:</w:t>
      </w:r>
    </w:p>
    <w:p w:rsidR="001456C3" w:rsidRDefault="00D73FA4">
      <w:pPr>
        <w:pStyle w:val="Normal1"/>
        <w:numPr>
          <w:ilvl w:val="0"/>
          <w:numId w:val="2"/>
        </w:numPr>
        <w:spacing w:after="0" w:line="240" w:lineRule="auto"/>
        <w:ind w:hanging="360"/>
        <w:contextualSpacing/>
        <w:jc w:val="both"/>
      </w:pPr>
      <w:r>
        <w:t>Inland Township Fire Chief – Fire Chief Cutway took a full time position with Green Lake Township but will still be working with us. Fire Department staff picked up the new ambulance Saturday and it is in the fire barn. Assistant Fire Chief Pfost reviewed the year to date run summary report.</w:t>
      </w:r>
    </w:p>
    <w:p w:rsidR="001456C3" w:rsidRDefault="00D73FA4">
      <w:pPr>
        <w:pStyle w:val="Normal1"/>
        <w:numPr>
          <w:ilvl w:val="0"/>
          <w:numId w:val="2"/>
        </w:numPr>
        <w:spacing w:after="0" w:line="240" w:lineRule="auto"/>
        <w:ind w:hanging="360"/>
        <w:contextualSpacing/>
      </w:pPr>
      <w:r>
        <w:t>County Commissioner - none</w:t>
      </w:r>
    </w:p>
    <w:p w:rsidR="001456C3" w:rsidRDefault="00D73FA4">
      <w:pPr>
        <w:pStyle w:val="Normal1"/>
        <w:numPr>
          <w:ilvl w:val="0"/>
          <w:numId w:val="2"/>
        </w:numPr>
        <w:spacing w:after="0" w:line="240" w:lineRule="auto"/>
        <w:ind w:hanging="360"/>
        <w:contextualSpacing/>
      </w:pPr>
      <w:r>
        <w:t>Homestead and Inland Joint Planning Commission/ZBA – no JPC meeting last month.</w:t>
      </w:r>
    </w:p>
    <w:p w:rsidR="001456C3" w:rsidRDefault="00D73FA4" w:rsidP="005F3936">
      <w:pPr>
        <w:pStyle w:val="Normal1"/>
        <w:spacing w:after="0" w:line="240" w:lineRule="auto"/>
        <w:ind w:left="1440" w:firstLine="45"/>
        <w:contextualSpacing/>
      </w:pPr>
      <w:r>
        <w:t>Miller reported that there is currently nothing on the agenda for the next meeting for March 20, 2017</w:t>
      </w:r>
    </w:p>
    <w:p w:rsidR="001456C3" w:rsidRDefault="00D73FA4">
      <w:pPr>
        <w:pStyle w:val="Normal1"/>
        <w:numPr>
          <w:ilvl w:val="1"/>
          <w:numId w:val="2"/>
        </w:numPr>
        <w:spacing w:after="0" w:line="240" w:lineRule="auto"/>
        <w:ind w:hanging="360"/>
        <w:contextualSpacing/>
      </w:pPr>
      <w:r>
        <w:t>February 2017 report was submitted for review.</w:t>
      </w:r>
    </w:p>
    <w:p w:rsidR="001456C3" w:rsidRDefault="00D73FA4">
      <w:pPr>
        <w:pStyle w:val="Normal1"/>
        <w:numPr>
          <w:ilvl w:val="1"/>
          <w:numId w:val="2"/>
        </w:numPr>
        <w:spacing w:after="0" w:line="240" w:lineRule="auto"/>
        <w:ind w:hanging="360"/>
        <w:contextualSpacing/>
      </w:pPr>
      <w:r w:rsidRPr="004D0882">
        <w:rPr>
          <w:color w:val="auto"/>
        </w:rPr>
        <w:t xml:space="preserve">JPC resignation and new member </w:t>
      </w:r>
      <w:r>
        <w:t xml:space="preserve">– Roger Hubbell resigned effective immediately. </w:t>
      </w:r>
    </w:p>
    <w:p w:rsidR="001456C3" w:rsidRDefault="00D73FA4">
      <w:pPr>
        <w:pStyle w:val="Normal1"/>
        <w:spacing w:after="0" w:line="240" w:lineRule="auto"/>
      </w:pPr>
      <w:r>
        <w:rPr>
          <w:b/>
        </w:rPr>
        <w:t>Motion</w:t>
      </w:r>
      <w:r>
        <w:t xml:space="preserve"> made by Beechraft to accept Roger Hubbell’s resignation seconded by Wilson.</w:t>
      </w:r>
    </w:p>
    <w:p w:rsidR="001456C3" w:rsidRDefault="00D73FA4">
      <w:pPr>
        <w:pStyle w:val="Normal1"/>
        <w:spacing w:after="0" w:line="240" w:lineRule="auto"/>
      </w:pPr>
      <w:r>
        <w:t>Ayes- all</w:t>
      </w:r>
      <w:r>
        <w:tab/>
      </w:r>
      <w:r>
        <w:tab/>
        <w:t>Nays – none</w:t>
      </w:r>
      <w:r>
        <w:tab/>
        <w:t>motion carried</w:t>
      </w:r>
    </w:p>
    <w:p w:rsidR="001456C3" w:rsidRDefault="001456C3">
      <w:pPr>
        <w:pStyle w:val="Normal1"/>
        <w:spacing w:after="0" w:line="240" w:lineRule="auto"/>
      </w:pPr>
    </w:p>
    <w:p w:rsidR="001456C3" w:rsidRDefault="00D73FA4">
      <w:pPr>
        <w:pStyle w:val="Normal1"/>
        <w:spacing w:after="0" w:line="240" w:lineRule="auto"/>
      </w:pPr>
      <w:r>
        <w:t>It was brought to the Board to appoint Jim Clark as a new member for 3 years and Paul Huffman as alternate for 1 year.</w:t>
      </w:r>
    </w:p>
    <w:p w:rsidR="001456C3" w:rsidRDefault="00D73FA4">
      <w:pPr>
        <w:pStyle w:val="Normal1"/>
        <w:spacing w:after="0" w:line="240" w:lineRule="auto"/>
      </w:pPr>
      <w:r>
        <w:rPr>
          <w:b/>
        </w:rPr>
        <w:t>Motion</w:t>
      </w:r>
      <w:r>
        <w:t xml:space="preserve"> made by Beechraft to appoint Jim Clark to 3 year position and Paul Huffman to 1 year alternate position</w:t>
      </w:r>
      <w:r w:rsidR="00AD6873">
        <w:t xml:space="preserve"> </w:t>
      </w:r>
      <w:r w:rsidR="00AD6873" w:rsidRPr="00C3000D">
        <w:rPr>
          <w:color w:val="FF0000"/>
        </w:rPr>
        <w:t>seconded by Miller</w:t>
      </w:r>
      <w:r w:rsidRPr="00C3000D">
        <w:rPr>
          <w:color w:val="FF0000"/>
        </w:rPr>
        <w:t>.</w:t>
      </w:r>
    </w:p>
    <w:p w:rsidR="001456C3" w:rsidRDefault="00D73FA4">
      <w:pPr>
        <w:pStyle w:val="Normal1"/>
        <w:spacing w:after="0" w:line="240" w:lineRule="auto"/>
      </w:pPr>
      <w:r>
        <w:t xml:space="preserve">Ayes – all </w:t>
      </w:r>
      <w:r>
        <w:tab/>
      </w:r>
      <w:r>
        <w:tab/>
        <w:t>Nays - Non</w:t>
      </w:r>
      <w:bookmarkStart w:id="0" w:name="_GoBack"/>
      <w:bookmarkEnd w:id="0"/>
      <w:r>
        <w:t>e</w:t>
      </w:r>
      <w:r>
        <w:tab/>
        <w:t>motion carried</w:t>
      </w:r>
    </w:p>
    <w:p w:rsidR="001456C3" w:rsidRDefault="001456C3">
      <w:pPr>
        <w:pStyle w:val="Normal1"/>
        <w:spacing w:after="0" w:line="240" w:lineRule="auto"/>
      </w:pPr>
    </w:p>
    <w:p w:rsidR="001456C3" w:rsidRDefault="00D73FA4">
      <w:pPr>
        <w:pStyle w:val="Normal1"/>
        <w:numPr>
          <w:ilvl w:val="0"/>
          <w:numId w:val="2"/>
        </w:numPr>
        <w:spacing w:after="0" w:line="240" w:lineRule="auto"/>
        <w:ind w:hanging="360"/>
        <w:contextualSpacing/>
      </w:pPr>
      <w:r>
        <w:t>Township Board Members Reports</w:t>
      </w:r>
    </w:p>
    <w:p w:rsidR="001456C3" w:rsidRDefault="00D73FA4">
      <w:pPr>
        <w:pStyle w:val="Normal1"/>
        <w:spacing w:after="0" w:line="240" w:lineRule="auto"/>
        <w:ind w:left="1080"/>
      </w:pPr>
      <w:r>
        <w:t>Beechraft gave a report on the trail meeting he attended last week stating that the goal for the rails to trails is to have all the trails connected from Benzie County to Grand Traverse.</w:t>
      </w:r>
    </w:p>
    <w:p w:rsidR="001456C3" w:rsidRDefault="001456C3">
      <w:pPr>
        <w:pStyle w:val="Normal1"/>
        <w:spacing w:after="0" w:line="240" w:lineRule="auto"/>
        <w:ind w:left="1080"/>
      </w:pPr>
    </w:p>
    <w:p w:rsidR="001456C3" w:rsidRDefault="00D73FA4">
      <w:pPr>
        <w:pStyle w:val="Normal1"/>
        <w:spacing w:after="0" w:line="240" w:lineRule="auto"/>
      </w:pPr>
      <w:r>
        <w:rPr>
          <w:b/>
        </w:rPr>
        <w:t>Approval of Unpaid Bills</w:t>
      </w:r>
      <w:r>
        <w:t>:</w:t>
      </w:r>
    </w:p>
    <w:p w:rsidR="001456C3" w:rsidRDefault="00D73FA4">
      <w:pPr>
        <w:pStyle w:val="Normal1"/>
        <w:spacing w:after="0" w:line="240" w:lineRule="auto"/>
      </w:pPr>
      <w:r>
        <w:t>Question was raised regarding check #11295 for Sherri Ockert-Poulisse. It was explained it was a replacement check for the one she lost.</w:t>
      </w:r>
    </w:p>
    <w:p w:rsidR="001456C3" w:rsidRDefault="00D73FA4">
      <w:pPr>
        <w:pStyle w:val="Normal1"/>
        <w:spacing w:after="0" w:line="240" w:lineRule="auto"/>
      </w:pPr>
      <w:r>
        <w:rPr>
          <w:b/>
        </w:rPr>
        <w:t>Motion</w:t>
      </w:r>
      <w:r>
        <w:t xml:space="preserve"> made by Wilson to pay checks #11281 - 11296 totaling $13,236.87 as presented seconded by Poulisse.</w:t>
      </w:r>
    </w:p>
    <w:p w:rsidR="001456C3" w:rsidRDefault="00D73FA4">
      <w:pPr>
        <w:pStyle w:val="Normal1"/>
        <w:spacing w:after="0" w:line="240" w:lineRule="auto"/>
      </w:pPr>
      <w:r>
        <w:t>Roll Call: Ayes - Wilson, Wirth, Poulisse, Beechraft and Miller</w:t>
      </w:r>
      <w:r>
        <w:tab/>
        <w:t>Nays – none</w:t>
      </w:r>
      <w:r>
        <w:tab/>
        <w:t>Motion carried</w:t>
      </w:r>
    </w:p>
    <w:p w:rsidR="001456C3" w:rsidRDefault="001456C3">
      <w:pPr>
        <w:pStyle w:val="Normal1"/>
        <w:spacing w:after="0" w:line="240" w:lineRule="auto"/>
      </w:pPr>
    </w:p>
    <w:p w:rsidR="001456C3" w:rsidRDefault="00D73FA4">
      <w:pPr>
        <w:pStyle w:val="Normal1"/>
        <w:spacing w:after="0" w:line="240" w:lineRule="auto"/>
      </w:pPr>
      <w:r>
        <w:rPr>
          <w:b/>
        </w:rPr>
        <w:t>Correspondence</w:t>
      </w:r>
      <w:r>
        <w:t>:</w:t>
      </w:r>
    </w:p>
    <w:p w:rsidR="001456C3" w:rsidRDefault="00D73FA4">
      <w:pPr>
        <w:pStyle w:val="Normal1"/>
        <w:numPr>
          <w:ilvl w:val="0"/>
          <w:numId w:val="4"/>
        </w:numPr>
        <w:spacing w:after="0" w:line="240" w:lineRule="auto"/>
        <w:ind w:hanging="360"/>
        <w:contextualSpacing/>
      </w:pPr>
      <w:r>
        <w:t xml:space="preserve">Attorney Brott  emails </w:t>
      </w:r>
    </w:p>
    <w:p w:rsidR="001456C3" w:rsidRDefault="00D73FA4">
      <w:pPr>
        <w:pStyle w:val="Normal1"/>
        <w:numPr>
          <w:ilvl w:val="1"/>
          <w:numId w:val="4"/>
        </w:numPr>
        <w:spacing w:after="0" w:line="240" w:lineRule="auto"/>
        <w:ind w:hanging="360"/>
        <w:contextualSpacing/>
        <w:rPr>
          <w:b/>
        </w:rPr>
      </w:pPr>
      <w:r>
        <w:t>Fire Suppression – everything looks good with the fee schedule and Resolution. It was suggested to change the fee for Bed and Breakfast to $30.00. Swimming pool fees were also added.</w:t>
      </w:r>
    </w:p>
    <w:p w:rsidR="001456C3" w:rsidRDefault="00D73FA4">
      <w:pPr>
        <w:pStyle w:val="Normal1"/>
        <w:spacing w:after="0" w:line="240" w:lineRule="auto"/>
      </w:pPr>
      <w:r>
        <w:rPr>
          <w:b/>
        </w:rPr>
        <w:t>Motion</w:t>
      </w:r>
      <w:r>
        <w:t xml:space="preserve"> made by Wilson to adopt the Fire Suppression System Resolution as presented seconded by Miller. </w:t>
      </w:r>
    </w:p>
    <w:p w:rsidR="001456C3" w:rsidRDefault="00D73FA4">
      <w:pPr>
        <w:pStyle w:val="Normal1"/>
        <w:spacing w:after="0" w:line="240" w:lineRule="auto"/>
      </w:pPr>
      <w:r>
        <w:t>Roll Call: Wirth, Beechraft, Miller, Poulisse and Wilson</w:t>
      </w:r>
      <w:r>
        <w:tab/>
        <w:t>Nays - none</w:t>
      </w:r>
      <w:r>
        <w:tab/>
        <w:t>Motion carried</w:t>
      </w:r>
    </w:p>
    <w:p w:rsidR="001456C3" w:rsidRDefault="001456C3">
      <w:pPr>
        <w:pStyle w:val="Normal1"/>
        <w:spacing w:after="0" w:line="240" w:lineRule="auto"/>
      </w:pPr>
    </w:p>
    <w:p w:rsidR="001456C3" w:rsidRDefault="00D73FA4">
      <w:pPr>
        <w:pStyle w:val="Normal1"/>
        <w:spacing w:after="0" w:line="240" w:lineRule="auto"/>
      </w:pPr>
      <w:r>
        <w:rPr>
          <w:b/>
        </w:rPr>
        <w:t>Motion</w:t>
      </w:r>
      <w:r>
        <w:t xml:space="preserve"> by Wilson to adopt the water suppression fees as amended seconded by Miller</w:t>
      </w:r>
    </w:p>
    <w:p w:rsidR="001456C3" w:rsidRDefault="00D73FA4">
      <w:pPr>
        <w:pStyle w:val="Normal1"/>
        <w:spacing w:after="0" w:line="240" w:lineRule="auto"/>
      </w:pPr>
      <w:r>
        <w:t>Roll Call: Ayes - Beechraft, Miller, Poulisse, Wilson and Wirth</w:t>
      </w:r>
      <w:r>
        <w:tab/>
        <w:t>Nays – none</w:t>
      </w:r>
      <w:r>
        <w:tab/>
        <w:t>Motion carried</w:t>
      </w:r>
    </w:p>
    <w:p w:rsidR="001456C3" w:rsidRDefault="001456C3">
      <w:pPr>
        <w:pStyle w:val="Normal1"/>
        <w:spacing w:after="0" w:line="240" w:lineRule="auto"/>
      </w:pPr>
    </w:p>
    <w:p w:rsidR="001456C3" w:rsidRDefault="00D73FA4">
      <w:pPr>
        <w:pStyle w:val="Normal1"/>
        <w:spacing w:after="0" w:line="240" w:lineRule="auto"/>
      </w:pPr>
      <w:proofErr w:type="gramStart"/>
      <w:r>
        <w:rPr>
          <w:b/>
        </w:rPr>
        <w:t>Motion</w:t>
      </w:r>
      <w:r>
        <w:t xml:space="preserve"> by Beechraft to make Resolution 2017-02 Township wide Fire Suppression System effective April 1, 2017 seconded by Poulisse.</w:t>
      </w:r>
      <w:proofErr w:type="gramEnd"/>
    </w:p>
    <w:p w:rsidR="001456C3" w:rsidRDefault="00D73FA4">
      <w:pPr>
        <w:pStyle w:val="Normal1"/>
        <w:spacing w:after="0" w:line="240" w:lineRule="auto"/>
      </w:pPr>
      <w:r>
        <w:t>Roll Call: Ayes- Miller, Poulisse, Wilson, Wirth and Beechraft</w:t>
      </w:r>
      <w:r>
        <w:tab/>
        <w:t>Nays – none</w:t>
      </w:r>
      <w:r>
        <w:tab/>
        <w:t>Motion carried</w:t>
      </w:r>
    </w:p>
    <w:p w:rsidR="001456C3" w:rsidRDefault="001456C3">
      <w:pPr>
        <w:pStyle w:val="Normal1"/>
        <w:spacing w:after="0" w:line="240" w:lineRule="auto"/>
      </w:pPr>
    </w:p>
    <w:p w:rsidR="001456C3" w:rsidRDefault="00D73FA4">
      <w:pPr>
        <w:pStyle w:val="Normal1"/>
        <w:numPr>
          <w:ilvl w:val="1"/>
          <w:numId w:val="4"/>
        </w:numPr>
        <w:spacing w:after="0" w:line="240" w:lineRule="auto"/>
        <w:ind w:hanging="360"/>
        <w:contextualSpacing/>
      </w:pPr>
      <w:r>
        <w:t xml:space="preserve">Joshua Riness – Beechraft stated he received a call from the attorney and they are having </w:t>
      </w:r>
      <w:r>
        <w:lastRenderedPageBreak/>
        <w:t>difficulty locating Joshua Riness to serve papers.</w:t>
      </w:r>
    </w:p>
    <w:p w:rsidR="001456C3" w:rsidRDefault="00D73FA4">
      <w:pPr>
        <w:pStyle w:val="Normal1"/>
        <w:numPr>
          <w:ilvl w:val="0"/>
          <w:numId w:val="4"/>
        </w:numPr>
        <w:spacing w:after="0" w:line="240" w:lineRule="auto"/>
        <w:ind w:hanging="360"/>
        <w:contextualSpacing/>
      </w:pPr>
      <w:r>
        <w:t>DEQ memo</w:t>
      </w:r>
    </w:p>
    <w:p w:rsidR="001456C3" w:rsidRDefault="00D73FA4">
      <w:pPr>
        <w:pStyle w:val="Normal1"/>
        <w:numPr>
          <w:ilvl w:val="0"/>
          <w:numId w:val="4"/>
        </w:numPr>
        <w:spacing w:after="0" w:line="240" w:lineRule="auto"/>
        <w:ind w:hanging="360"/>
        <w:contextualSpacing/>
      </w:pPr>
      <w:r>
        <w:t>Benzie Recycling 2016 Annual Report</w:t>
      </w:r>
    </w:p>
    <w:p w:rsidR="001456C3" w:rsidRDefault="00D73FA4">
      <w:pPr>
        <w:pStyle w:val="Normal1"/>
        <w:numPr>
          <w:ilvl w:val="0"/>
          <w:numId w:val="4"/>
        </w:numPr>
        <w:spacing w:after="0" w:line="240" w:lineRule="auto"/>
        <w:ind w:hanging="360"/>
        <w:contextualSpacing/>
      </w:pPr>
      <w:r>
        <w:t>Office of Emergency Management Public officials conference</w:t>
      </w:r>
      <w:r>
        <w:tab/>
      </w:r>
    </w:p>
    <w:p w:rsidR="001456C3" w:rsidRDefault="00D73FA4">
      <w:pPr>
        <w:pStyle w:val="Normal1"/>
        <w:tabs>
          <w:tab w:val="left" w:pos="1500"/>
        </w:tabs>
        <w:spacing w:after="0" w:line="240" w:lineRule="auto"/>
      </w:pPr>
      <w:r>
        <w:tab/>
      </w:r>
    </w:p>
    <w:p w:rsidR="001456C3" w:rsidRDefault="00D73FA4">
      <w:pPr>
        <w:pStyle w:val="Normal1"/>
        <w:spacing w:after="0" w:line="240" w:lineRule="auto"/>
      </w:pPr>
      <w:r>
        <w:rPr>
          <w:b/>
        </w:rPr>
        <w:t>Unfinished Business</w:t>
      </w:r>
      <w:r>
        <w:t>:</w:t>
      </w:r>
    </w:p>
    <w:p w:rsidR="001456C3" w:rsidRDefault="00D73FA4">
      <w:pPr>
        <w:pStyle w:val="Normal1"/>
        <w:numPr>
          <w:ilvl w:val="0"/>
          <w:numId w:val="1"/>
        </w:numPr>
        <w:spacing w:after="0" w:line="240" w:lineRule="auto"/>
        <w:ind w:hanging="360"/>
        <w:contextualSpacing/>
      </w:pPr>
      <w:r>
        <w:t xml:space="preserve">Sexton –  </w:t>
      </w:r>
    </w:p>
    <w:p w:rsidR="001456C3" w:rsidRDefault="00D73FA4">
      <w:pPr>
        <w:pStyle w:val="Normal1"/>
        <w:spacing w:after="0" w:line="240" w:lineRule="auto"/>
      </w:pPr>
      <w:r>
        <w:rPr>
          <w:b/>
        </w:rPr>
        <w:t>Motion</w:t>
      </w:r>
      <w:r>
        <w:t xml:space="preserve"> made by Wilson to renew the Sexton contract for 4 years with changes (increase full burial from $400 to $450 and winter burial to $900) seconded by Miller</w:t>
      </w:r>
    </w:p>
    <w:p w:rsidR="001456C3" w:rsidRDefault="00D73FA4">
      <w:pPr>
        <w:pStyle w:val="Normal1"/>
        <w:spacing w:after="0" w:line="240" w:lineRule="auto"/>
      </w:pPr>
      <w:r>
        <w:t>Roll Call: Ayes - Poulisse, Wilson, Wirth, Beechraft and Miller</w:t>
      </w:r>
      <w:r>
        <w:tab/>
        <w:t>Nays – none</w:t>
      </w:r>
      <w:r>
        <w:tab/>
        <w:t>Motion carried</w:t>
      </w:r>
    </w:p>
    <w:p w:rsidR="001456C3" w:rsidRDefault="001456C3">
      <w:pPr>
        <w:pStyle w:val="Normal1"/>
        <w:spacing w:after="0" w:line="240" w:lineRule="auto"/>
      </w:pPr>
    </w:p>
    <w:p w:rsidR="001456C3" w:rsidRDefault="00D73FA4">
      <w:pPr>
        <w:pStyle w:val="Normal1"/>
        <w:numPr>
          <w:ilvl w:val="0"/>
          <w:numId w:val="1"/>
        </w:numPr>
        <w:spacing w:after="0" w:line="240" w:lineRule="auto"/>
        <w:ind w:hanging="360"/>
        <w:contextualSpacing/>
      </w:pPr>
      <w:r>
        <w:t xml:space="preserve">Brundage Cemetery - the plan for sectioning the cemetery was discussed. </w:t>
      </w:r>
    </w:p>
    <w:p w:rsidR="001456C3" w:rsidRDefault="00D73FA4">
      <w:pPr>
        <w:pStyle w:val="Normal1"/>
        <w:spacing w:after="0" w:line="240" w:lineRule="auto"/>
      </w:pPr>
      <w:proofErr w:type="gramStart"/>
      <w:r>
        <w:rPr>
          <w:b/>
        </w:rPr>
        <w:t>Motion</w:t>
      </w:r>
      <w:r>
        <w:t xml:space="preserve"> by Wilson to have Christy Anderson continue</w:t>
      </w:r>
      <w:proofErr w:type="gramEnd"/>
      <w:r>
        <w:t xml:space="preserve"> working on the Brundage Cemetery sectioning seconded by Poulisse.</w:t>
      </w:r>
    </w:p>
    <w:p w:rsidR="001456C3" w:rsidRDefault="00D73FA4">
      <w:pPr>
        <w:pStyle w:val="Normal1"/>
        <w:spacing w:after="0" w:line="240" w:lineRule="auto"/>
      </w:pPr>
      <w:r>
        <w:t>Roll Call: Ayes - Wilson, Wirth, Beechcraft, Miller and Poulisse</w:t>
      </w:r>
      <w:r>
        <w:tab/>
        <w:t>Nays - none</w:t>
      </w:r>
    </w:p>
    <w:p w:rsidR="001456C3" w:rsidRDefault="001456C3">
      <w:pPr>
        <w:pStyle w:val="Normal1"/>
        <w:spacing w:after="0" w:line="240" w:lineRule="auto"/>
      </w:pPr>
    </w:p>
    <w:p w:rsidR="001456C3" w:rsidRDefault="00D73FA4">
      <w:pPr>
        <w:pStyle w:val="Normal1"/>
        <w:spacing w:after="0" w:line="240" w:lineRule="auto"/>
      </w:pPr>
      <w:r>
        <w:rPr>
          <w:b/>
        </w:rPr>
        <w:t>Motion</w:t>
      </w:r>
      <w:r>
        <w:t xml:space="preserve"> made by Wilson to continue a moratorium on lot sales at Brundage Cemetery seconded by Miller.</w:t>
      </w:r>
    </w:p>
    <w:p w:rsidR="001456C3" w:rsidRDefault="00D73FA4">
      <w:pPr>
        <w:pStyle w:val="Normal1"/>
        <w:spacing w:after="0" w:line="240" w:lineRule="auto"/>
      </w:pPr>
      <w:r>
        <w:t xml:space="preserve">Ayes – all </w:t>
      </w:r>
      <w:r>
        <w:tab/>
        <w:t>Nays – none</w:t>
      </w:r>
      <w:r>
        <w:tab/>
        <w:t>motion carried</w:t>
      </w:r>
    </w:p>
    <w:p w:rsidR="001456C3" w:rsidRDefault="001456C3">
      <w:pPr>
        <w:pStyle w:val="Normal1"/>
        <w:spacing w:after="0" w:line="240" w:lineRule="auto"/>
        <w:rPr>
          <w:b/>
        </w:rPr>
      </w:pPr>
    </w:p>
    <w:p w:rsidR="001456C3" w:rsidRDefault="00D73FA4">
      <w:pPr>
        <w:pStyle w:val="Normal1"/>
        <w:spacing w:after="0" w:line="240" w:lineRule="auto"/>
        <w:rPr>
          <w:b/>
        </w:rPr>
      </w:pPr>
      <w:r>
        <w:rPr>
          <w:b/>
        </w:rPr>
        <w:t>New Business:</w:t>
      </w:r>
    </w:p>
    <w:p w:rsidR="001456C3" w:rsidRDefault="00D73FA4">
      <w:pPr>
        <w:pStyle w:val="Normal1"/>
        <w:numPr>
          <w:ilvl w:val="0"/>
          <w:numId w:val="3"/>
        </w:numPr>
        <w:spacing w:after="0" w:line="240" w:lineRule="auto"/>
        <w:ind w:hanging="360"/>
        <w:contextualSpacing/>
      </w:pPr>
      <w:r>
        <w:t>Appropriations Act – corrections need to be made as follows:</w:t>
      </w:r>
    </w:p>
    <w:p w:rsidR="001456C3" w:rsidRDefault="00D73FA4">
      <w:pPr>
        <w:pStyle w:val="Normal1"/>
        <w:spacing w:after="0" w:line="240" w:lineRule="auto"/>
        <w:ind w:left="1080"/>
      </w:pPr>
      <w:r>
        <w:t>* Figures for General Revenue and Expenditures should be 324,762.00.</w:t>
      </w:r>
    </w:p>
    <w:p w:rsidR="001456C3" w:rsidRDefault="00D73FA4">
      <w:pPr>
        <w:pStyle w:val="Normal1"/>
        <w:spacing w:after="0" w:line="240" w:lineRule="auto"/>
        <w:ind w:left="1080"/>
      </w:pPr>
      <w:r>
        <w:t>* Fire Association is missing – add with Revenues and Expenditures at 10,250.00</w:t>
      </w:r>
    </w:p>
    <w:p w:rsidR="001456C3" w:rsidRDefault="00D73FA4">
      <w:pPr>
        <w:pStyle w:val="Normal1"/>
        <w:spacing w:after="0" w:line="240" w:lineRule="auto"/>
        <w:ind w:left="1080"/>
      </w:pPr>
      <w:r>
        <w:t>* Section 1 Title – 2017 -02 should read 2017-06</w:t>
      </w:r>
    </w:p>
    <w:p w:rsidR="001456C3" w:rsidRDefault="00D73FA4">
      <w:pPr>
        <w:pStyle w:val="Normal1"/>
        <w:spacing w:after="0" w:line="240" w:lineRule="auto"/>
        <w:ind w:left="1080"/>
      </w:pPr>
      <w:r>
        <w:t>* Section 2 – date should read March 13, 2017</w:t>
      </w:r>
    </w:p>
    <w:p w:rsidR="001456C3" w:rsidRDefault="00D73FA4">
      <w:pPr>
        <w:pStyle w:val="Normal1"/>
        <w:spacing w:after="0" w:line="240" w:lineRule="auto"/>
        <w:ind w:left="1080"/>
      </w:pPr>
      <w:r>
        <w:t>* Section 7 – “take” should be “make”</w:t>
      </w:r>
    </w:p>
    <w:p w:rsidR="001456C3" w:rsidRDefault="00D73FA4">
      <w:pPr>
        <w:pStyle w:val="Normal1"/>
        <w:spacing w:after="0" w:line="240" w:lineRule="auto"/>
      </w:pPr>
      <w:r>
        <w:rPr>
          <w:b/>
        </w:rPr>
        <w:t>Motion</w:t>
      </w:r>
      <w:r>
        <w:t xml:space="preserve"> made by Wilson to accept 2017-2018 General Appropriations Act</w:t>
      </w:r>
      <w:r w:rsidR="005F3936">
        <w:t xml:space="preserve"> Resolution</w:t>
      </w:r>
      <w:r>
        <w:t xml:space="preserve"> 2017-06 as amended seconded by Poulisse.</w:t>
      </w:r>
    </w:p>
    <w:p w:rsidR="001456C3" w:rsidRDefault="00D73FA4">
      <w:pPr>
        <w:pStyle w:val="Normal1"/>
        <w:spacing w:after="0" w:line="240" w:lineRule="auto"/>
      </w:pPr>
      <w:r>
        <w:t xml:space="preserve">Roll Call: Ayes – Wirth, Beechraft, Miller, Poulisse and Wilson </w:t>
      </w:r>
      <w:r>
        <w:tab/>
        <w:t>Nays – none</w:t>
      </w:r>
    </w:p>
    <w:p w:rsidR="001456C3" w:rsidRDefault="001456C3">
      <w:pPr>
        <w:pStyle w:val="Normal1"/>
        <w:spacing w:after="0" w:line="240" w:lineRule="auto"/>
      </w:pPr>
    </w:p>
    <w:p w:rsidR="001456C3" w:rsidRDefault="00D73FA4">
      <w:pPr>
        <w:pStyle w:val="Normal1"/>
        <w:spacing w:after="0" w:line="240" w:lineRule="auto"/>
      </w:pPr>
      <w:r>
        <w:t>Supervisor Beechraft declared the motion carried and duly adopted on March 13, 2017</w:t>
      </w:r>
    </w:p>
    <w:p w:rsidR="001456C3" w:rsidRDefault="001456C3">
      <w:pPr>
        <w:pStyle w:val="Normal1"/>
        <w:spacing w:after="0" w:line="240" w:lineRule="auto"/>
      </w:pPr>
    </w:p>
    <w:p w:rsidR="001456C3" w:rsidRDefault="00D73FA4">
      <w:pPr>
        <w:pStyle w:val="Normal1"/>
        <w:numPr>
          <w:ilvl w:val="0"/>
          <w:numId w:val="3"/>
        </w:numPr>
        <w:spacing w:after="0" w:line="240" w:lineRule="auto"/>
        <w:ind w:hanging="360"/>
        <w:contextualSpacing/>
      </w:pPr>
      <w:r>
        <w:t>Clean up day May 6, 2017</w:t>
      </w:r>
    </w:p>
    <w:p w:rsidR="001456C3" w:rsidRDefault="00D73FA4">
      <w:pPr>
        <w:pStyle w:val="Normal1"/>
        <w:spacing w:after="0" w:line="240" w:lineRule="auto"/>
      </w:pPr>
      <w:r>
        <w:rPr>
          <w:b/>
        </w:rPr>
        <w:t>Motion</w:t>
      </w:r>
      <w:r>
        <w:t xml:space="preserve"> made by Beechraft to </w:t>
      </w:r>
      <w:r w:rsidRPr="004D0882">
        <w:rPr>
          <w:strike/>
          <w:color w:val="FF0000"/>
        </w:rPr>
        <w:t>have</w:t>
      </w:r>
      <w:r>
        <w:t xml:space="preserve"> schedule clean-up day for May 6, 2017 from 7 a.m. – 11 a.m. seconded by Poulisse.</w:t>
      </w:r>
    </w:p>
    <w:p w:rsidR="001456C3" w:rsidRDefault="00D73FA4">
      <w:pPr>
        <w:pStyle w:val="Normal1"/>
        <w:spacing w:after="0" w:line="240" w:lineRule="auto"/>
      </w:pPr>
      <w:r>
        <w:t>Roll Call: Ayes – Wirth, Beechraft, Miller, Poulisse and Wilson</w:t>
      </w:r>
      <w:r>
        <w:tab/>
        <w:t>Nays - none</w:t>
      </w:r>
    </w:p>
    <w:p w:rsidR="001456C3" w:rsidRDefault="001456C3">
      <w:pPr>
        <w:pStyle w:val="Normal1"/>
        <w:spacing w:after="0" w:line="240" w:lineRule="auto"/>
      </w:pPr>
    </w:p>
    <w:p w:rsidR="001456C3" w:rsidRPr="004D0882" w:rsidRDefault="00D73FA4">
      <w:pPr>
        <w:pStyle w:val="Normal1"/>
        <w:numPr>
          <w:ilvl w:val="0"/>
          <w:numId w:val="3"/>
        </w:numPr>
        <w:spacing w:after="0" w:line="240" w:lineRule="auto"/>
        <w:ind w:hanging="360"/>
        <w:contextualSpacing/>
        <w:rPr>
          <w:color w:val="auto"/>
        </w:rPr>
      </w:pPr>
      <w:r w:rsidRPr="004D0882">
        <w:rPr>
          <w:color w:val="auto"/>
        </w:rPr>
        <w:t>March 8, 2017 Special Meeting Minutes</w:t>
      </w:r>
    </w:p>
    <w:p w:rsidR="001456C3" w:rsidRDefault="00D73FA4">
      <w:pPr>
        <w:pStyle w:val="Normal1"/>
        <w:spacing w:after="0" w:line="240" w:lineRule="auto"/>
      </w:pPr>
      <w:r>
        <w:rPr>
          <w:b/>
        </w:rPr>
        <w:t>Motion</w:t>
      </w:r>
      <w:r>
        <w:t xml:space="preserve"> made by Beechraft to accept minutes with the request of adding all names to the </w:t>
      </w:r>
      <w:r w:rsidR="005F3936">
        <w:t xml:space="preserve">Roll Call </w:t>
      </w:r>
      <w:r>
        <w:t>votes seconded by Miller</w:t>
      </w:r>
    </w:p>
    <w:p w:rsidR="001456C3" w:rsidRDefault="00D73FA4">
      <w:pPr>
        <w:pStyle w:val="Normal1"/>
        <w:spacing w:after="0" w:line="240" w:lineRule="auto"/>
      </w:pPr>
      <w:r>
        <w:t>Ayes – all</w:t>
      </w:r>
      <w:r>
        <w:tab/>
        <w:t>Nays- none</w:t>
      </w:r>
      <w:r>
        <w:tab/>
        <w:t>motion carried</w:t>
      </w:r>
    </w:p>
    <w:p w:rsidR="001456C3" w:rsidRDefault="001456C3">
      <w:pPr>
        <w:pStyle w:val="Normal1"/>
        <w:spacing w:after="0" w:line="240" w:lineRule="auto"/>
      </w:pPr>
    </w:p>
    <w:p w:rsidR="001456C3" w:rsidRDefault="00D73FA4" w:rsidP="004D0882">
      <w:pPr>
        <w:pStyle w:val="Normal1"/>
        <w:spacing w:after="0" w:line="240" w:lineRule="auto"/>
        <w:rPr>
          <w:color w:val="FF0000"/>
        </w:rPr>
      </w:pPr>
      <w:r>
        <w:rPr>
          <w:b/>
        </w:rPr>
        <w:t>Public Comment:</w:t>
      </w:r>
      <w:r w:rsidR="004D0882">
        <w:rPr>
          <w:b/>
        </w:rPr>
        <w:t xml:space="preserve">  </w:t>
      </w:r>
      <w:r w:rsidR="004D0882" w:rsidRPr="004D0882">
        <w:rPr>
          <w:color w:val="FF0000"/>
        </w:rPr>
        <w:t xml:space="preserve">John </w:t>
      </w:r>
      <w:proofErr w:type="spellStart"/>
      <w:r w:rsidR="004D0882" w:rsidRPr="004D0882">
        <w:rPr>
          <w:color w:val="FF0000"/>
        </w:rPr>
        <w:t>Bounker</w:t>
      </w:r>
      <w:proofErr w:type="spellEnd"/>
      <w:r w:rsidR="004D0882" w:rsidRPr="004D0882">
        <w:rPr>
          <w:color w:val="FF0000"/>
        </w:rPr>
        <w:t xml:space="preserve"> asked about the trees on Lake Ann Road if they were going to get cleaned up.</w:t>
      </w:r>
    </w:p>
    <w:p w:rsidR="004D0882" w:rsidRPr="004D0882" w:rsidRDefault="004D0882" w:rsidP="004D0882">
      <w:pPr>
        <w:pStyle w:val="Normal1"/>
        <w:spacing w:after="0" w:line="240" w:lineRule="auto"/>
        <w:rPr>
          <w:b/>
        </w:rPr>
      </w:pPr>
      <w:r>
        <w:rPr>
          <w:color w:val="FF0000"/>
        </w:rPr>
        <w:t>Monika Fiebing asked about the letter from Attorney Brott. Also why she never got notification of the Special Meeting stating it was in violation of her FOIA request. Notices were also not placed on the website and wanted to know why stating this was also a FOIA violation</w:t>
      </w:r>
      <w:r w:rsidR="00C259B3">
        <w:rPr>
          <w:color w:val="FF0000"/>
        </w:rPr>
        <w:t xml:space="preserve">. She also wanted to bring to the Boards attention </w:t>
      </w:r>
      <w:r w:rsidR="00C259B3">
        <w:rPr>
          <w:color w:val="FF0000"/>
        </w:rPr>
        <w:lastRenderedPageBreak/>
        <w:t>on being in violation of the Open Meetings Act.</w:t>
      </w:r>
    </w:p>
    <w:p w:rsidR="001456C3" w:rsidRPr="004D0882" w:rsidRDefault="00D73FA4">
      <w:pPr>
        <w:pStyle w:val="Normal1"/>
        <w:spacing w:after="0" w:line="240" w:lineRule="auto"/>
      </w:pPr>
      <w:r w:rsidRPr="004D0882">
        <w:t xml:space="preserve">  </w:t>
      </w:r>
    </w:p>
    <w:p w:rsidR="001456C3" w:rsidRDefault="00D73FA4">
      <w:pPr>
        <w:pStyle w:val="Normal1"/>
        <w:spacing w:after="0" w:line="240" w:lineRule="auto"/>
      </w:pPr>
      <w:r>
        <w:rPr>
          <w:b/>
        </w:rPr>
        <w:t>Any Other Business to come before the Board</w:t>
      </w:r>
      <w:r>
        <w:t xml:space="preserve"> – Chief Cutway and Supervisor Beechraft met with the Risk Manager. Risk Manager told them everything looked good, Chief Cutways records are in great shape and he is pleased with his record management.</w:t>
      </w:r>
    </w:p>
    <w:p w:rsidR="001456C3" w:rsidRDefault="001456C3">
      <w:pPr>
        <w:pStyle w:val="Normal1"/>
        <w:spacing w:after="0" w:line="240" w:lineRule="auto"/>
      </w:pPr>
    </w:p>
    <w:p w:rsidR="001456C3" w:rsidRDefault="00D73FA4">
      <w:pPr>
        <w:pStyle w:val="Normal1"/>
        <w:spacing w:after="0" w:line="240" w:lineRule="auto"/>
        <w:rPr>
          <w:b/>
        </w:rPr>
      </w:pPr>
      <w:r>
        <w:rPr>
          <w:b/>
        </w:rPr>
        <w:t>Adjournment:</w:t>
      </w:r>
    </w:p>
    <w:p w:rsidR="001456C3" w:rsidRDefault="00D73FA4">
      <w:pPr>
        <w:pStyle w:val="Normal1"/>
        <w:spacing w:after="0" w:line="240" w:lineRule="auto"/>
      </w:pPr>
      <w:r>
        <w:rPr>
          <w:b/>
        </w:rPr>
        <w:t>Motion</w:t>
      </w:r>
      <w:r>
        <w:t xml:space="preserve"> made by Poulisse to adjourn the meeting seconded by Wilson</w:t>
      </w:r>
    </w:p>
    <w:p w:rsidR="001456C3" w:rsidRDefault="00D73FA4">
      <w:pPr>
        <w:pStyle w:val="Normal1"/>
        <w:spacing w:after="0" w:line="240" w:lineRule="auto"/>
      </w:pPr>
      <w:r>
        <w:t>Ayes – all</w:t>
      </w:r>
      <w:r>
        <w:tab/>
        <w:t>Nays- none</w:t>
      </w:r>
    </w:p>
    <w:p w:rsidR="001456C3" w:rsidRDefault="001456C3">
      <w:pPr>
        <w:pStyle w:val="Normal1"/>
        <w:spacing w:after="0" w:line="240" w:lineRule="auto"/>
      </w:pPr>
    </w:p>
    <w:p w:rsidR="001456C3" w:rsidRDefault="00D73FA4">
      <w:pPr>
        <w:pStyle w:val="Normal1"/>
        <w:spacing w:after="0" w:line="240" w:lineRule="auto"/>
      </w:pPr>
      <w:bookmarkStart w:id="1" w:name="_gjdgxs" w:colFirst="0" w:colLast="0"/>
      <w:bookmarkEnd w:id="1"/>
      <w:r>
        <w:t>Meeting adjourned at 7:25 p.m.</w:t>
      </w:r>
    </w:p>
    <w:p w:rsidR="00831985" w:rsidRDefault="00831985">
      <w:pPr>
        <w:pStyle w:val="Normal1"/>
        <w:spacing w:after="0" w:line="240" w:lineRule="auto"/>
      </w:pPr>
    </w:p>
    <w:p w:rsidR="00831985" w:rsidRDefault="00831985">
      <w:pPr>
        <w:pStyle w:val="Normal1"/>
        <w:spacing w:after="0" w:line="240" w:lineRule="auto"/>
      </w:pPr>
    </w:p>
    <w:p w:rsidR="00831985" w:rsidRDefault="00831985">
      <w:pPr>
        <w:pStyle w:val="Normal1"/>
        <w:spacing w:after="0" w:line="240" w:lineRule="auto"/>
      </w:pPr>
    </w:p>
    <w:p w:rsidR="00831985" w:rsidRDefault="00831985">
      <w:pPr>
        <w:pStyle w:val="Normal1"/>
        <w:spacing w:after="0" w:line="240" w:lineRule="auto"/>
      </w:pPr>
    </w:p>
    <w:p w:rsidR="00831985" w:rsidRDefault="00831985">
      <w:pPr>
        <w:pStyle w:val="Normal1"/>
        <w:spacing w:after="0" w:line="240" w:lineRule="auto"/>
      </w:pPr>
    </w:p>
    <w:p w:rsidR="00831985" w:rsidRDefault="00831985">
      <w:pPr>
        <w:pStyle w:val="Normal1"/>
        <w:spacing w:after="0" w:line="240" w:lineRule="auto"/>
      </w:pPr>
    </w:p>
    <w:p w:rsidR="00831985" w:rsidRDefault="00831985">
      <w:pPr>
        <w:pStyle w:val="Normal1"/>
        <w:spacing w:after="0" w:line="240" w:lineRule="auto"/>
      </w:pPr>
      <w:r>
        <w:t>________________________________</w:t>
      </w:r>
      <w:r>
        <w:tab/>
      </w:r>
      <w:r>
        <w:tab/>
      </w:r>
      <w:r>
        <w:tab/>
      </w:r>
      <w:r>
        <w:tab/>
        <w:t>_____________________________</w:t>
      </w:r>
    </w:p>
    <w:p w:rsidR="00831985" w:rsidRDefault="00831985">
      <w:pPr>
        <w:pStyle w:val="Normal1"/>
        <w:spacing w:after="0" w:line="240" w:lineRule="auto"/>
      </w:pPr>
      <w:r>
        <w:t>Rose A. Wirth, Clerk</w:t>
      </w:r>
      <w:r>
        <w:tab/>
      </w:r>
      <w:r>
        <w:tab/>
      </w:r>
      <w:r>
        <w:tab/>
      </w:r>
      <w:r>
        <w:tab/>
      </w:r>
      <w:r>
        <w:tab/>
      </w:r>
      <w:r>
        <w:tab/>
        <w:t>Paul Beechraft, Supervisor</w:t>
      </w:r>
    </w:p>
    <w:sectPr w:rsidR="00831985" w:rsidSect="001456C3">
      <w:headerReference w:type="default" r:id="rId9"/>
      <w:footerReference w:type="default" r:id="rId10"/>
      <w:pgSz w:w="12240" w:h="15840"/>
      <w:pgMar w:top="864" w:right="1008" w:bottom="1296"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D8" w:rsidRDefault="005E4CD8" w:rsidP="001456C3">
      <w:pPr>
        <w:spacing w:after="0" w:line="240" w:lineRule="auto"/>
      </w:pPr>
      <w:r>
        <w:separator/>
      </w:r>
    </w:p>
  </w:endnote>
  <w:endnote w:type="continuationSeparator" w:id="0">
    <w:p w:rsidR="005E4CD8" w:rsidRDefault="005E4CD8" w:rsidP="0014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85" w:rsidRDefault="00831985">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rPr>
      <w:t>March 13, 2017 Meeting</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3000D" w:rsidRPr="00C3000D">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4</w:t>
    </w:r>
  </w:p>
  <w:p w:rsidR="001456C3" w:rsidRDefault="001456C3">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D8" w:rsidRDefault="005E4CD8" w:rsidP="001456C3">
      <w:pPr>
        <w:spacing w:after="0" w:line="240" w:lineRule="auto"/>
      </w:pPr>
      <w:r>
        <w:separator/>
      </w:r>
    </w:p>
  </w:footnote>
  <w:footnote w:type="continuationSeparator" w:id="0">
    <w:p w:rsidR="005E4CD8" w:rsidRDefault="005E4CD8" w:rsidP="00145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C3" w:rsidRDefault="001456C3">
    <w:pPr>
      <w:pStyle w:val="Normal1"/>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CA3"/>
    <w:multiLevelType w:val="multilevel"/>
    <w:tmpl w:val="7152F4B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20773A90"/>
    <w:multiLevelType w:val="multilevel"/>
    <w:tmpl w:val="B60679F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33046314"/>
    <w:multiLevelType w:val="multilevel"/>
    <w:tmpl w:val="732001C6"/>
    <w:lvl w:ilvl="0">
      <w:start w:val="1"/>
      <w:numFmt w:val="decimal"/>
      <w:lvlText w:val="%1."/>
      <w:lvlJc w:val="left"/>
      <w:pPr>
        <w:ind w:left="1080" w:firstLine="720"/>
      </w:pPr>
      <w:rPr>
        <w:sz w:val="20"/>
        <w:szCs w:val="2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39C1584A"/>
    <w:multiLevelType w:val="multilevel"/>
    <w:tmpl w:val="A60814D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C3"/>
    <w:rsid w:val="001112B5"/>
    <w:rsid w:val="001456C3"/>
    <w:rsid w:val="004D0882"/>
    <w:rsid w:val="005E4CD8"/>
    <w:rsid w:val="005F3936"/>
    <w:rsid w:val="00831985"/>
    <w:rsid w:val="00877512"/>
    <w:rsid w:val="0097269A"/>
    <w:rsid w:val="00AD6873"/>
    <w:rsid w:val="00BB36F1"/>
    <w:rsid w:val="00C259B3"/>
    <w:rsid w:val="00C3000D"/>
    <w:rsid w:val="00D7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456C3"/>
    <w:pPr>
      <w:keepNext/>
      <w:keepLines/>
      <w:spacing w:before="480" w:after="120"/>
      <w:contextualSpacing/>
      <w:outlineLvl w:val="0"/>
    </w:pPr>
    <w:rPr>
      <w:b/>
      <w:sz w:val="48"/>
      <w:szCs w:val="48"/>
    </w:rPr>
  </w:style>
  <w:style w:type="paragraph" w:styleId="Heading2">
    <w:name w:val="heading 2"/>
    <w:basedOn w:val="Normal1"/>
    <w:next w:val="Normal1"/>
    <w:rsid w:val="001456C3"/>
    <w:pPr>
      <w:keepNext/>
      <w:keepLines/>
      <w:spacing w:before="360" w:after="80"/>
      <w:contextualSpacing/>
      <w:outlineLvl w:val="1"/>
    </w:pPr>
    <w:rPr>
      <w:b/>
      <w:sz w:val="36"/>
      <w:szCs w:val="36"/>
    </w:rPr>
  </w:style>
  <w:style w:type="paragraph" w:styleId="Heading3">
    <w:name w:val="heading 3"/>
    <w:basedOn w:val="Normal1"/>
    <w:next w:val="Normal1"/>
    <w:rsid w:val="001456C3"/>
    <w:pPr>
      <w:keepNext/>
      <w:keepLines/>
      <w:spacing w:before="280" w:after="80"/>
      <w:contextualSpacing/>
      <w:outlineLvl w:val="2"/>
    </w:pPr>
    <w:rPr>
      <w:b/>
      <w:sz w:val="28"/>
      <w:szCs w:val="28"/>
    </w:rPr>
  </w:style>
  <w:style w:type="paragraph" w:styleId="Heading4">
    <w:name w:val="heading 4"/>
    <w:basedOn w:val="Normal1"/>
    <w:next w:val="Normal1"/>
    <w:rsid w:val="001456C3"/>
    <w:pPr>
      <w:keepNext/>
      <w:keepLines/>
      <w:spacing w:before="240" w:after="40"/>
      <w:contextualSpacing/>
      <w:outlineLvl w:val="3"/>
    </w:pPr>
    <w:rPr>
      <w:b/>
      <w:sz w:val="24"/>
      <w:szCs w:val="24"/>
    </w:rPr>
  </w:style>
  <w:style w:type="paragraph" w:styleId="Heading5">
    <w:name w:val="heading 5"/>
    <w:basedOn w:val="Normal1"/>
    <w:next w:val="Normal1"/>
    <w:rsid w:val="001456C3"/>
    <w:pPr>
      <w:keepNext/>
      <w:keepLines/>
      <w:spacing w:before="220" w:after="40"/>
      <w:contextualSpacing/>
      <w:outlineLvl w:val="4"/>
    </w:pPr>
    <w:rPr>
      <w:b/>
    </w:rPr>
  </w:style>
  <w:style w:type="paragraph" w:styleId="Heading6">
    <w:name w:val="heading 6"/>
    <w:basedOn w:val="Normal1"/>
    <w:next w:val="Normal1"/>
    <w:rsid w:val="001456C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456C3"/>
  </w:style>
  <w:style w:type="paragraph" w:styleId="Title">
    <w:name w:val="Title"/>
    <w:basedOn w:val="Normal1"/>
    <w:next w:val="Normal1"/>
    <w:rsid w:val="001456C3"/>
    <w:pPr>
      <w:keepNext/>
      <w:keepLines/>
      <w:spacing w:before="480" w:after="120"/>
      <w:contextualSpacing/>
    </w:pPr>
    <w:rPr>
      <w:b/>
      <w:sz w:val="72"/>
      <w:szCs w:val="72"/>
    </w:rPr>
  </w:style>
  <w:style w:type="paragraph" w:styleId="Subtitle">
    <w:name w:val="Subtitle"/>
    <w:basedOn w:val="Normal1"/>
    <w:next w:val="Normal1"/>
    <w:rsid w:val="001456C3"/>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72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69A"/>
  </w:style>
  <w:style w:type="paragraph" w:styleId="Footer">
    <w:name w:val="footer"/>
    <w:basedOn w:val="Normal"/>
    <w:link w:val="FooterChar"/>
    <w:uiPriority w:val="99"/>
    <w:unhideWhenUsed/>
    <w:rsid w:val="00972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9A"/>
  </w:style>
  <w:style w:type="paragraph" w:styleId="BalloonText">
    <w:name w:val="Balloon Text"/>
    <w:basedOn w:val="Normal"/>
    <w:link w:val="BalloonTextChar"/>
    <w:uiPriority w:val="99"/>
    <w:semiHidden/>
    <w:unhideWhenUsed/>
    <w:rsid w:val="00831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456C3"/>
    <w:pPr>
      <w:keepNext/>
      <w:keepLines/>
      <w:spacing w:before="480" w:after="120"/>
      <w:contextualSpacing/>
      <w:outlineLvl w:val="0"/>
    </w:pPr>
    <w:rPr>
      <w:b/>
      <w:sz w:val="48"/>
      <w:szCs w:val="48"/>
    </w:rPr>
  </w:style>
  <w:style w:type="paragraph" w:styleId="Heading2">
    <w:name w:val="heading 2"/>
    <w:basedOn w:val="Normal1"/>
    <w:next w:val="Normal1"/>
    <w:rsid w:val="001456C3"/>
    <w:pPr>
      <w:keepNext/>
      <w:keepLines/>
      <w:spacing w:before="360" w:after="80"/>
      <w:contextualSpacing/>
      <w:outlineLvl w:val="1"/>
    </w:pPr>
    <w:rPr>
      <w:b/>
      <w:sz w:val="36"/>
      <w:szCs w:val="36"/>
    </w:rPr>
  </w:style>
  <w:style w:type="paragraph" w:styleId="Heading3">
    <w:name w:val="heading 3"/>
    <w:basedOn w:val="Normal1"/>
    <w:next w:val="Normal1"/>
    <w:rsid w:val="001456C3"/>
    <w:pPr>
      <w:keepNext/>
      <w:keepLines/>
      <w:spacing w:before="280" w:after="80"/>
      <w:contextualSpacing/>
      <w:outlineLvl w:val="2"/>
    </w:pPr>
    <w:rPr>
      <w:b/>
      <w:sz w:val="28"/>
      <w:szCs w:val="28"/>
    </w:rPr>
  </w:style>
  <w:style w:type="paragraph" w:styleId="Heading4">
    <w:name w:val="heading 4"/>
    <w:basedOn w:val="Normal1"/>
    <w:next w:val="Normal1"/>
    <w:rsid w:val="001456C3"/>
    <w:pPr>
      <w:keepNext/>
      <w:keepLines/>
      <w:spacing w:before="240" w:after="40"/>
      <w:contextualSpacing/>
      <w:outlineLvl w:val="3"/>
    </w:pPr>
    <w:rPr>
      <w:b/>
      <w:sz w:val="24"/>
      <w:szCs w:val="24"/>
    </w:rPr>
  </w:style>
  <w:style w:type="paragraph" w:styleId="Heading5">
    <w:name w:val="heading 5"/>
    <w:basedOn w:val="Normal1"/>
    <w:next w:val="Normal1"/>
    <w:rsid w:val="001456C3"/>
    <w:pPr>
      <w:keepNext/>
      <w:keepLines/>
      <w:spacing w:before="220" w:after="40"/>
      <w:contextualSpacing/>
      <w:outlineLvl w:val="4"/>
    </w:pPr>
    <w:rPr>
      <w:b/>
    </w:rPr>
  </w:style>
  <w:style w:type="paragraph" w:styleId="Heading6">
    <w:name w:val="heading 6"/>
    <w:basedOn w:val="Normal1"/>
    <w:next w:val="Normal1"/>
    <w:rsid w:val="001456C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456C3"/>
  </w:style>
  <w:style w:type="paragraph" w:styleId="Title">
    <w:name w:val="Title"/>
    <w:basedOn w:val="Normal1"/>
    <w:next w:val="Normal1"/>
    <w:rsid w:val="001456C3"/>
    <w:pPr>
      <w:keepNext/>
      <w:keepLines/>
      <w:spacing w:before="480" w:after="120"/>
      <w:contextualSpacing/>
    </w:pPr>
    <w:rPr>
      <w:b/>
      <w:sz w:val="72"/>
      <w:szCs w:val="72"/>
    </w:rPr>
  </w:style>
  <w:style w:type="paragraph" w:styleId="Subtitle">
    <w:name w:val="Subtitle"/>
    <w:basedOn w:val="Normal1"/>
    <w:next w:val="Normal1"/>
    <w:rsid w:val="001456C3"/>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72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69A"/>
  </w:style>
  <w:style w:type="paragraph" w:styleId="Footer">
    <w:name w:val="footer"/>
    <w:basedOn w:val="Normal"/>
    <w:link w:val="FooterChar"/>
    <w:uiPriority w:val="99"/>
    <w:unhideWhenUsed/>
    <w:rsid w:val="00972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9A"/>
  </w:style>
  <w:style w:type="paragraph" w:styleId="BalloonText">
    <w:name w:val="Balloon Text"/>
    <w:basedOn w:val="Normal"/>
    <w:link w:val="BalloonTextChar"/>
    <w:uiPriority w:val="99"/>
    <w:semiHidden/>
    <w:unhideWhenUsed/>
    <w:rsid w:val="00831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0EBC-7E89-4025-BDDB-07DEC255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1</dc:creator>
  <cp:lastModifiedBy>Rose</cp:lastModifiedBy>
  <cp:revision>8</cp:revision>
  <cp:lastPrinted>2017-04-29T14:42:00Z</cp:lastPrinted>
  <dcterms:created xsi:type="dcterms:W3CDTF">2017-03-28T15:18:00Z</dcterms:created>
  <dcterms:modified xsi:type="dcterms:W3CDTF">2017-04-29T14:43:00Z</dcterms:modified>
</cp:coreProperties>
</file>