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AA" w:rsidRDefault="00FD00D0" w:rsidP="009252AA">
      <w:pPr>
        <w:spacing w:after="0" w:line="240" w:lineRule="auto"/>
        <w:jc w:val="center"/>
        <w:rPr>
          <w:b/>
        </w:rPr>
      </w:pPr>
      <w:bookmarkStart w:id="0" w:name="_GoBack"/>
      <w:bookmarkEnd w:id="0"/>
      <w:r w:rsidRPr="009252AA">
        <w:rPr>
          <w:b/>
        </w:rPr>
        <w:t>HOMESTEAD I</w:t>
      </w:r>
      <w:r w:rsidR="009252AA">
        <w:rPr>
          <w:b/>
        </w:rPr>
        <w:t>NLAND JOINT PLANNING COMMISSION</w:t>
      </w:r>
      <w:r w:rsidR="00D603AB">
        <w:rPr>
          <w:b/>
        </w:rPr>
        <w:t xml:space="preserve"> - </w:t>
      </w:r>
      <w:r w:rsidR="009252AA">
        <w:rPr>
          <w:b/>
        </w:rPr>
        <w:t>REGULAR MEETING</w:t>
      </w:r>
    </w:p>
    <w:p w:rsidR="009252AA" w:rsidRDefault="00457EB3" w:rsidP="009252AA">
      <w:pPr>
        <w:spacing w:after="0" w:line="240" w:lineRule="auto"/>
        <w:jc w:val="center"/>
        <w:rPr>
          <w:b/>
        </w:rPr>
      </w:pPr>
      <w:r>
        <w:rPr>
          <w:b/>
        </w:rPr>
        <w:t>November19</w:t>
      </w:r>
      <w:r w:rsidR="009252AA">
        <w:rPr>
          <w:b/>
        </w:rPr>
        <w:t>, 2019</w:t>
      </w:r>
    </w:p>
    <w:p w:rsidR="009252AA" w:rsidRDefault="00FD00D0" w:rsidP="009252AA">
      <w:pPr>
        <w:spacing w:after="0" w:line="240" w:lineRule="auto"/>
        <w:jc w:val="center"/>
        <w:rPr>
          <w:b/>
        </w:rPr>
      </w:pPr>
      <w:r w:rsidRPr="009252AA">
        <w:rPr>
          <w:b/>
        </w:rPr>
        <w:t>6:00PM</w:t>
      </w:r>
    </w:p>
    <w:p w:rsidR="00FD00D0" w:rsidRDefault="00D603AB" w:rsidP="009252AA">
      <w:pPr>
        <w:spacing w:after="0" w:line="240" w:lineRule="auto"/>
        <w:jc w:val="center"/>
        <w:rPr>
          <w:b/>
        </w:rPr>
      </w:pPr>
      <w:r>
        <w:rPr>
          <w:b/>
        </w:rPr>
        <w:t>HOMESTEAD</w:t>
      </w:r>
      <w:r w:rsidR="00FD00D0" w:rsidRPr="009252AA">
        <w:rPr>
          <w:b/>
        </w:rPr>
        <w:t xml:space="preserve"> TOWNSHIP HALL</w:t>
      </w:r>
    </w:p>
    <w:p w:rsidR="00515DAA" w:rsidRPr="009252AA" w:rsidRDefault="00515DAA" w:rsidP="009252AA">
      <w:pPr>
        <w:spacing w:after="0" w:line="240" w:lineRule="auto"/>
        <w:jc w:val="center"/>
        <w:rPr>
          <w:b/>
        </w:rPr>
      </w:pPr>
    </w:p>
    <w:p w:rsidR="00FD00D0" w:rsidRPr="002B2FD9" w:rsidRDefault="00515DAA" w:rsidP="009252AA">
      <w:pPr>
        <w:spacing w:after="0" w:line="240" w:lineRule="auto"/>
        <w:rPr>
          <w:b/>
        </w:rPr>
      </w:pPr>
      <w:r w:rsidRPr="002B2FD9">
        <w:rPr>
          <w:b/>
        </w:rPr>
        <w:t xml:space="preserve">1. Call to order </w:t>
      </w:r>
      <w:r w:rsidRPr="002B2FD9">
        <w:t>by Chair Sandman</w:t>
      </w:r>
    </w:p>
    <w:p w:rsidR="00515DAA" w:rsidRDefault="00FD00D0" w:rsidP="00515DAA">
      <w:pPr>
        <w:spacing w:after="0" w:line="240" w:lineRule="auto"/>
        <w:ind w:firstLine="720"/>
      </w:pPr>
      <w:r>
        <w:t xml:space="preserve"> a)   Pledge of Allegiance</w:t>
      </w:r>
      <w:r w:rsidR="00515DAA">
        <w:t xml:space="preserve"> was recited</w:t>
      </w:r>
    </w:p>
    <w:p w:rsidR="00FD00D0" w:rsidRDefault="00515DAA" w:rsidP="00515DAA">
      <w:pPr>
        <w:spacing w:after="0" w:line="240" w:lineRule="auto"/>
        <w:ind w:firstLine="720"/>
      </w:pPr>
      <w:r>
        <w:t>b)   Roll Call</w:t>
      </w:r>
    </w:p>
    <w:p w:rsidR="00515DAA" w:rsidRDefault="00D603AB" w:rsidP="00D603AB">
      <w:pPr>
        <w:spacing w:after="0" w:line="240" w:lineRule="auto"/>
      </w:pPr>
      <w:r>
        <w:t xml:space="preserve">Present: Vice Chair Clark, Member Durkee, Member Huffman, Member Macchioni, Member Mead, Member Miller, Chair </w:t>
      </w:r>
      <w:r w:rsidR="00C63C00">
        <w:t xml:space="preserve">Sandman, Member Thomas, </w:t>
      </w:r>
      <w:r>
        <w:t>Member Turmel</w:t>
      </w:r>
      <w:r w:rsidR="00C63C00">
        <w:t>.</w:t>
      </w:r>
    </w:p>
    <w:p w:rsidR="00D603AB" w:rsidRDefault="00D603AB" w:rsidP="00D603AB">
      <w:pPr>
        <w:spacing w:after="0" w:line="240" w:lineRule="auto"/>
      </w:pPr>
    </w:p>
    <w:p w:rsidR="00515DAA" w:rsidRPr="002B2FD9" w:rsidRDefault="00FD00D0" w:rsidP="009252AA">
      <w:pPr>
        <w:spacing w:after="0" w:line="240" w:lineRule="auto"/>
        <w:rPr>
          <w:b/>
        </w:rPr>
      </w:pPr>
      <w:r w:rsidRPr="002B2FD9">
        <w:rPr>
          <w:b/>
        </w:rPr>
        <w:t>2. Agenda</w:t>
      </w:r>
    </w:p>
    <w:p w:rsidR="00515DAA" w:rsidRDefault="00515DAA" w:rsidP="00515DAA">
      <w:pPr>
        <w:spacing w:after="0" w:line="240" w:lineRule="auto"/>
        <w:ind w:firstLine="720"/>
      </w:pPr>
      <w:r>
        <w:t xml:space="preserve"> a)   Addition</w:t>
      </w:r>
      <w:r w:rsidR="00066272">
        <w:t>s</w:t>
      </w:r>
      <w:r w:rsidR="00D603AB">
        <w:t xml:space="preserve"> – N/A</w:t>
      </w:r>
    </w:p>
    <w:p w:rsidR="00FD00D0" w:rsidRDefault="00515DAA" w:rsidP="00515DAA">
      <w:pPr>
        <w:spacing w:after="0" w:line="240" w:lineRule="auto"/>
        <w:ind w:firstLine="720"/>
      </w:pPr>
      <w:r>
        <w:t xml:space="preserve"> b)   Approval</w:t>
      </w:r>
    </w:p>
    <w:p w:rsidR="00D603AB" w:rsidRDefault="00D603AB" w:rsidP="00D603AB">
      <w:pPr>
        <w:spacing w:after="0" w:line="240" w:lineRule="auto"/>
      </w:pPr>
      <w:r w:rsidRPr="00066272">
        <w:rPr>
          <w:b/>
          <w:i/>
        </w:rPr>
        <w:t>Motion</w:t>
      </w:r>
      <w:r>
        <w:t xml:space="preserve"> made by </w:t>
      </w:r>
      <w:r w:rsidR="00C63C00">
        <w:t xml:space="preserve">Miller </w:t>
      </w:r>
      <w:r>
        <w:t xml:space="preserve">to approve the Agenda as presented second by </w:t>
      </w:r>
      <w:r w:rsidR="00C63C00">
        <w:t>Clark</w:t>
      </w:r>
      <w:r>
        <w:t>.</w:t>
      </w:r>
    </w:p>
    <w:p w:rsidR="00D603AB" w:rsidRDefault="00D603AB" w:rsidP="00D603AB">
      <w:pPr>
        <w:spacing w:after="0" w:line="240" w:lineRule="auto"/>
      </w:pPr>
      <w:r>
        <w:tab/>
        <w:t>Ayes – All</w:t>
      </w:r>
      <w:r>
        <w:tab/>
        <w:t>Nays – None</w:t>
      </w:r>
      <w:r>
        <w:tab/>
        <w:t>Motion carried</w:t>
      </w:r>
    </w:p>
    <w:p w:rsidR="00515DAA" w:rsidRDefault="00515DAA" w:rsidP="00515DAA">
      <w:pPr>
        <w:spacing w:after="0" w:line="240" w:lineRule="auto"/>
        <w:ind w:firstLine="720"/>
      </w:pPr>
    </w:p>
    <w:p w:rsidR="00515DAA" w:rsidRDefault="00FD00D0" w:rsidP="009252AA">
      <w:pPr>
        <w:spacing w:after="0" w:line="240" w:lineRule="auto"/>
      </w:pPr>
      <w:r w:rsidRPr="002B2FD9">
        <w:rPr>
          <w:b/>
        </w:rPr>
        <w:t>3. Approval of previous minutes</w:t>
      </w:r>
      <w:r w:rsidR="00D603AB">
        <w:rPr>
          <w:b/>
        </w:rPr>
        <w:t xml:space="preserve"> </w:t>
      </w:r>
      <w:r w:rsidR="00C63C00">
        <w:t>October 16</w:t>
      </w:r>
      <w:r w:rsidR="00D603AB">
        <w:t>, 2019</w:t>
      </w:r>
    </w:p>
    <w:p w:rsidR="00D603AB" w:rsidRDefault="00D603AB" w:rsidP="009252AA">
      <w:pPr>
        <w:spacing w:after="0" w:line="240" w:lineRule="auto"/>
      </w:pPr>
      <w:r w:rsidRPr="00066272">
        <w:rPr>
          <w:b/>
          <w:i/>
        </w:rPr>
        <w:t>Motion</w:t>
      </w:r>
      <w:r>
        <w:t xml:space="preserve"> made by Miller to approve the </w:t>
      </w:r>
      <w:r w:rsidR="00C63C00">
        <w:t>October 16</w:t>
      </w:r>
      <w:r w:rsidR="00C97778">
        <w:t>, 2019</w:t>
      </w:r>
      <w:r>
        <w:t xml:space="preserve"> minutes as </w:t>
      </w:r>
      <w:r w:rsidR="00C63C00">
        <w:t>corrected second by Macchioni</w:t>
      </w:r>
    </w:p>
    <w:p w:rsidR="00D603AB" w:rsidRDefault="00D603AB" w:rsidP="009252AA">
      <w:pPr>
        <w:spacing w:after="0" w:line="240" w:lineRule="auto"/>
      </w:pPr>
      <w:r>
        <w:tab/>
        <w:t>Ayes – All</w:t>
      </w:r>
      <w:r>
        <w:tab/>
        <w:t>Nays – None</w:t>
      </w:r>
      <w:r>
        <w:tab/>
        <w:t>Motion carried</w:t>
      </w:r>
    </w:p>
    <w:p w:rsidR="00FD00D0" w:rsidRDefault="00FD00D0" w:rsidP="009252AA">
      <w:pPr>
        <w:spacing w:after="0" w:line="240" w:lineRule="auto"/>
      </w:pPr>
      <w:r>
        <w:t xml:space="preserve"> </w:t>
      </w:r>
    </w:p>
    <w:p w:rsidR="00A46AFF" w:rsidRPr="00C63C00" w:rsidRDefault="00515DAA" w:rsidP="00C63C00">
      <w:pPr>
        <w:spacing w:after="0" w:line="240" w:lineRule="auto"/>
        <w:rPr>
          <w:b/>
        </w:rPr>
      </w:pPr>
      <w:r w:rsidRPr="002B2FD9">
        <w:rPr>
          <w:b/>
        </w:rPr>
        <w:t>4. Public Input</w:t>
      </w:r>
      <w:r w:rsidR="00C63C00">
        <w:rPr>
          <w:b/>
        </w:rPr>
        <w:t xml:space="preserve"> - None</w:t>
      </w:r>
    </w:p>
    <w:p w:rsidR="00A46AFF" w:rsidRDefault="00A46AFF" w:rsidP="009252AA">
      <w:pPr>
        <w:spacing w:after="0" w:line="240" w:lineRule="auto"/>
      </w:pPr>
    </w:p>
    <w:p w:rsidR="00515DAA" w:rsidRPr="00A46AFF" w:rsidRDefault="00FD00D0" w:rsidP="009252AA">
      <w:pPr>
        <w:spacing w:after="0" w:line="240" w:lineRule="auto"/>
      </w:pPr>
      <w:r w:rsidRPr="002B2FD9">
        <w:rPr>
          <w:b/>
        </w:rPr>
        <w:t>5. Close Public Input</w:t>
      </w:r>
      <w:r w:rsidR="00A46AFF">
        <w:rPr>
          <w:b/>
        </w:rPr>
        <w:t xml:space="preserve"> </w:t>
      </w:r>
      <w:r w:rsidR="00C63C00">
        <w:t>at 6:05</w:t>
      </w:r>
      <w:r w:rsidR="00A46AFF">
        <w:t xml:space="preserve"> p.m.</w:t>
      </w:r>
    </w:p>
    <w:p w:rsidR="00FD00D0" w:rsidRDefault="00FD00D0" w:rsidP="009252AA">
      <w:pPr>
        <w:spacing w:after="0" w:line="240" w:lineRule="auto"/>
      </w:pPr>
      <w:r>
        <w:t xml:space="preserve">  </w:t>
      </w:r>
    </w:p>
    <w:p w:rsidR="002B2FD9" w:rsidRDefault="00FD00D0" w:rsidP="009252AA">
      <w:pPr>
        <w:spacing w:after="0" w:line="240" w:lineRule="auto"/>
      </w:pPr>
      <w:r w:rsidRPr="002B2FD9">
        <w:rPr>
          <w:b/>
        </w:rPr>
        <w:t>6. New Business</w:t>
      </w:r>
      <w:r>
        <w:t xml:space="preserve"> </w:t>
      </w:r>
    </w:p>
    <w:p w:rsidR="00A46AFF" w:rsidRDefault="00110082" w:rsidP="00C63C00">
      <w:pPr>
        <w:spacing w:after="0" w:line="240" w:lineRule="auto"/>
        <w:ind w:firstLine="720"/>
      </w:pPr>
      <w:r>
        <w:t>1</w:t>
      </w:r>
      <w:r w:rsidR="00FD00D0">
        <w:t xml:space="preserve">. </w:t>
      </w:r>
      <w:r w:rsidR="00A46AFF">
        <w:t xml:space="preserve">PUBLIC HEARING – </w:t>
      </w:r>
      <w:r w:rsidR="00C63C00">
        <w:t>Special use application submitted by Falk Dorn for a short term rental at 1008 Narrow Gauge, Beulah, MI parcel #10-07-020-005-50.</w:t>
      </w:r>
    </w:p>
    <w:p w:rsidR="00C63C00" w:rsidRDefault="00C63C00" w:rsidP="00C63C00">
      <w:pPr>
        <w:spacing w:after="0" w:line="240" w:lineRule="auto"/>
        <w:ind w:firstLine="720"/>
      </w:pPr>
      <w:r>
        <w:t>Applicant stated that he built a house and would like the option to have a short term rental. It does have an access road Apple Blossom Lane off Narrow Gauge. No plans for winter rentals. Applicant showed pictures to the Commission members.</w:t>
      </w:r>
    </w:p>
    <w:p w:rsidR="00C63C00" w:rsidRDefault="00C63C00" w:rsidP="00C63C00">
      <w:pPr>
        <w:spacing w:after="0" w:line="240" w:lineRule="auto"/>
        <w:ind w:firstLine="720"/>
      </w:pPr>
      <w:r>
        <w:t>Weekly rentals</w:t>
      </w:r>
    </w:p>
    <w:p w:rsidR="00C63C00" w:rsidRDefault="00C63C00" w:rsidP="00C63C00">
      <w:pPr>
        <w:spacing w:after="0" w:line="240" w:lineRule="auto"/>
        <w:ind w:firstLine="720"/>
      </w:pPr>
      <w:r>
        <w:t>Zoned rural residential</w:t>
      </w:r>
    </w:p>
    <w:p w:rsidR="00C63C00" w:rsidRDefault="00C63C00" w:rsidP="00C63C00">
      <w:pPr>
        <w:spacing w:after="0" w:line="240" w:lineRule="auto"/>
        <w:ind w:firstLine="720"/>
      </w:pPr>
      <w:r>
        <w:t>Approval will stay with the property when it sells</w:t>
      </w:r>
    </w:p>
    <w:p w:rsidR="00C63C00" w:rsidRDefault="00C63C00" w:rsidP="00C63C00">
      <w:pPr>
        <w:spacing w:after="0" w:line="240" w:lineRule="auto"/>
        <w:ind w:firstLine="720"/>
      </w:pPr>
      <w:r>
        <w:t>The driveway is 18 ft. wide.</w:t>
      </w:r>
    </w:p>
    <w:p w:rsidR="00C63C00" w:rsidRDefault="00C63C00" w:rsidP="00C63C00">
      <w:pPr>
        <w:spacing w:after="0" w:line="240" w:lineRule="auto"/>
        <w:ind w:firstLine="720"/>
      </w:pPr>
      <w:r>
        <w:t>Long term goal is to have 3 houses on the property.</w:t>
      </w:r>
    </w:p>
    <w:p w:rsidR="00FA07D2" w:rsidRDefault="00FA07D2" w:rsidP="00110082">
      <w:pPr>
        <w:spacing w:after="0" w:line="240" w:lineRule="auto"/>
      </w:pPr>
    </w:p>
    <w:p w:rsidR="00672D8B" w:rsidRPr="00FA07D2" w:rsidRDefault="00110082" w:rsidP="00110082">
      <w:pPr>
        <w:spacing w:after="0" w:line="240" w:lineRule="auto"/>
        <w:rPr>
          <w:b/>
        </w:rPr>
      </w:pPr>
      <w:r w:rsidRPr="00FA07D2">
        <w:rPr>
          <w:b/>
        </w:rPr>
        <w:t>Public Comment</w:t>
      </w:r>
    </w:p>
    <w:p w:rsidR="00110082" w:rsidRDefault="00110082" w:rsidP="00110082">
      <w:pPr>
        <w:spacing w:after="0" w:line="240" w:lineRule="auto"/>
      </w:pPr>
      <w:r>
        <w:t>Jim Brouwer – Good Luck</w:t>
      </w:r>
    </w:p>
    <w:p w:rsidR="00FA07D2" w:rsidRDefault="00FA07D2" w:rsidP="00110082">
      <w:pPr>
        <w:spacing w:after="0" w:line="240" w:lineRule="auto"/>
      </w:pPr>
    </w:p>
    <w:p w:rsidR="00110082" w:rsidRDefault="00110082" w:rsidP="00110082">
      <w:pPr>
        <w:spacing w:after="0" w:line="240" w:lineRule="auto"/>
      </w:pPr>
      <w:r>
        <w:t>Section 3.13 Standards for approval</w:t>
      </w:r>
    </w:p>
    <w:p w:rsidR="00110082" w:rsidRDefault="00FA07D2" w:rsidP="00110082">
      <w:pPr>
        <w:spacing w:after="0" w:line="240" w:lineRule="auto"/>
      </w:pPr>
      <w:r>
        <w:t>1a.</w:t>
      </w:r>
      <w:r>
        <w:tab/>
      </w:r>
      <w:r w:rsidR="00110082">
        <w:t>Yes</w:t>
      </w:r>
      <w:r w:rsidR="00110082">
        <w:tab/>
      </w:r>
      <w:r w:rsidR="00110082">
        <w:tab/>
      </w:r>
      <w:r w:rsidR="00110082">
        <w:tab/>
        <w:t>1d. Yes</w:t>
      </w:r>
    </w:p>
    <w:p w:rsidR="00110082" w:rsidRDefault="00FA07D2" w:rsidP="00110082">
      <w:pPr>
        <w:spacing w:after="0" w:line="240" w:lineRule="auto"/>
      </w:pPr>
      <w:r>
        <w:t>1b.</w:t>
      </w:r>
      <w:r>
        <w:tab/>
      </w:r>
      <w:r w:rsidR="00110082">
        <w:t>Yes</w:t>
      </w:r>
      <w:r w:rsidR="00110082">
        <w:tab/>
      </w:r>
      <w:r w:rsidR="00110082">
        <w:tab/>
      </w:r>
      <w:r w:rsidR="00110082">
        <w:tab/>
        <w:t>f i. Yes</w:t>
      </w:r>
    </w:p>
    <w:p w:rsidR="00110082" w:rsidRDefault="00FA07D2" w:rsidP="00110082">
      <w:pPr>
        <w:spacing w:after="0" w:line="240" w:lineRule="auto"/>
      </w:pPr>
      <w:r>
        <w:t>1c i.</w:t>
      </w:r>
      <w:r>
        <w:tab/>
      </w:r>
      <w:r w:rsidR="00110082">
        <w:t>Yes</w:t>
      </w:r>
      <w:r w:rsidR="00110082">
        <w:tab/>
      </w:r>
      <w:r w:rsidR="00110082">
        <w:tab/>
      </w:r>
      <w:r>
        <w:tab/>
        <w:t>f</w:t>
      </w:r>
      <w:r w:rsidR="00110082">
        <w:t xml:space="preserve"> ii</w:t>
      </w:r>
      <w:r>
        <w:t>.</w:t>
      </w:r>
      <w:r w:rsidR="00110082">
        <w:t xml:space="preserve"> Yes</w:t>
      </w:r>
    </w:p>
    <w:p w:rsidR="00110082" w:rsidRDefault="00110082" w:rsidP="00110082">
      <w:pPr>
        <w:spacing w:after="0" w:line="240" w:lineRule="auto"/>
      </w:pPr>
      <w:r>
        <w:t>1c</w:t>
      </w:r>
      <w:r w:rsidR="00FA07D2">
        <w:t xml:space="preserve"> ii.</w:t>
      </w:r>
      <w:r>
        <w:tab/>
        <w:t>Yes</w:t>
      </w:r>
    </w:p>
    <w:p w:rsidR="00110082" w:rsidRDefault="00FA07D2" w:rsidP="00110082">
      <w:pPr>
        <w:spacing w:after="0" w:line="240" w:lineRule="auto"/>
      </w:pPr>
      <w:r>
        <w:t>1c</w:t>
      </w:r>
      <w:r w:rsidR="00110082">
        <w:t xml:space="preserve"> iii.</w:t>
      </w:r>
      <w:r w:rsidR="00110082">
        <w:tab/>
        <w:t>Yes</w:t>
      </w:r>
    </w:p>
    <w:p w:rsidR="00110082" w:rsidRDefault="00110082" w:rsidP="00110082">
      <w:pPr>
        <w:spacing w:after="0" w:line="240" w:lineRule="auto"/>
      </w:pPr>
      <w:r>
        <w:t>1c iv.</w:t>
      </w:r>
      <w:r>
        <w:tab/>
        <w:t>Yes</w:t>
      </w:r>
    </w:p>
    <w:p w:rsidR="00110082" w:rsidRDefault="00FA07D2" w:rsidP="00110082">
      <w:pPr>
        <w:spacing w:after="0" w:line="240" w:lineRule="auto"/>
      </w:pPr>
      <w:r>
        <w:t>1c</w:t>
      </w:r>
      <w:r w:rsidR="00110082">
        <w:t xml:space="preserve"> v.</w:t>
      </w:r>
      <w:r w:rsidR="00110082">
        <w:tab/>
        <w:t>N/A</w:t>
      </w:r>
    </w:p>
    <w:p w:rsidR="007212A6" w:rsidRDefault="007212A6" w:rsidP="009252AA">
      <w:pPr>
        <w:spacing w:after="0" w:line="240" w:lineRule="auto"/>
      </w:pPr>
    </w:p>
    <w:p w:rsidR="00672D8B" w:rsidRDefault="00214B3D" w:rsidP="009252AA">
      <w:pPr>
        <w:spacing w:after="0" w:line="240" w:lineRule="auto"/>
      </w:pPr>
      <w:r w:rsidRPr="00066272">
        <w:rPr>
          <w:b/>
          <w:i/>
        </w:rPr>
        <w:t>Motion</w:t>
      </w:r>
      <w:r>
        <w:t xml:space="preserve"> made by Durkee to approve the application based on the findings second by Macchioni.</w:t>
      </w:r>
    </w:p>
    <w:p w:rsidR="00214B3D" w:rsidRDefault="00214B3D" w:rsidP="00066272">
      <w:pPr>
        <w:spacing w:after="0" w:line="240" w:lineRule="auto"/>
        <w:ind w:firstLine="720"/>
      </w:pPr>
      <w:r>
        <w:lastRenderedPageBreak/>
        <w:t>Ayes – All</w:t>
      </w:r>
      <w:r>
        <w:tab/>
        <w:t>Nays – None</w:t>
      </w:r>
      <w:r>
        <w:tab/>
        <w:t xml:space="preserve">Motion </w:t>
      </w:r>
      <w:r w:rsidR="008D268A">
        <w:t>passed</w:t>
      </w:r>
    </w:p>
    <w:p w:rsidR="00110082" w:rsidRDefault="00110082" w:rsidP="00066272">
      <w:pPr>
        <w:spacing w:after="0" w:line="240" w:lineRule="auto"/>
        <w:ind w:firstLine="720"/>
      </w:pPr>
    </w:p>
    <w:p w:rsidR="00214B3D" w:rsidRDefault="00110082" w:rsidP="009252AA">
      <w:pPr>
        <w:spacing w:after="0" w:line="240" w:lineRule="auto"/>
      </w:pPr>
      <w:r>
        <w:tab/>
        <w:t>2. PUBLIC HEARING – Special use application submitted by Mary and Paul Knudsen for a short term rental at 14925 Winkler Road, Beulah, MI parcel # 10-07-024-004-00.</w:t>
      </w:r>
    </w:p>
    <w:p w:rsidR="00110082" w:rsidRDefault="00110082" w:rsidP="009252AA">
      <w:pPr>
        <w:spacing w:after="0" w:line="240" w:lineRule="auto"/>
      </w:pPr>
      <w:r>
        <w:tab/>
        <w:t>Applicant stated they would to take advantage of the tourist season with a minimum stay of 3 days and it would be year around.</w:t>
      </w:r>
    </w:p>
    <w:p w:rsidR="00110082" w:rsidRDefault="00110082" w:rsidP="009252AA">
      <w:pPr>
        <w:spacing w:after="0" w:line="240" w:lineRule="auto"/>
      </w:pPr>
      <w:r>
        <w:t>Furnished</w:t>
      </w:r>
    </w:p>
    <w:p w:rsidR="00110082" w:rsidRDefault="00110082" w:rsidP="009252AA">
      <w:pPr>
        <w:spacing w:after="0" w:line="240" w:lineRule="auto"/>
      </w:pPr>
      <w:r>
        <w:t>1 mile south of 31 off 669</w:t>
      </w:r>
    </w:p>
    <w:p w:rsidR="00110082" w:rsidRDefault="00110082" w:rsidP="009252AA">
      <w:pPr>
        <w:spacing w:after="0" w:line="240" w:lineRule="auto"/>
      </w:pPr>
      <w:r>
        <w:t>Fire Dept. access</w:t>
      </w:r>
    </w:p>
    <w:p w:rsidR="00110082" w:rsidRDefault="00110082" w:rsidP="009252AA">
      <w:pPr>
        <w:spacing w:after="0" w:line="240" w:lineRule="auto"/>
      </w:pPr>
      <w:r>
        <w:t xml:space="preserve">Control over renters? – </w:t>
      </w:r>
      <w:r w:rsidR="00FA07D2">
        <w:t>Contract</w:t>
      </w:r>
      <w:r>
        <w:t>, screening, neighbors</w:t>
      </w:r>
    </w:p>
    <w:p w:rsidR="00FA07D2" w:rsidRDefault="00FA07D2" w:rsidP="009252AA">
      <w:pPr>
        <w:spacing w:after="0" w:line="240" w:lineRule="auto"/>
      </w:pPr>
    </w:p>
    <w:p w:rsidR="00FA07D2" w:rsidRDefault="00FA07D2" w:rsidP="009252AA">
      <w:pPr>
        <w:spacing w:after="0" w:line="240" w:lineRule="auto"/>
        <w:rPr>
          <w:b/>
        </w:rPr>
      </w:pPr>
      <w:r w:rsidRPr="00FA07D2">
        <w:rPr>
          <w:b/>
        </w:rPr>
        <w:t>Public Comment</w:t>
      </w:r>
      <w:r>
        <w:rPr>
          <w:b/>
        </w:rPr>
        <w:t xml:space="preserve"> – None</w:t>
      </w:r>
    </w:p>
    <w:p w:rsidR="00FA07D2" w:rsidRPr="00FA07D2" w:rsidRDefault="00FA07D2" w:rsidP="009252AA">
      <w:pPr>
        <w:spacing w:after="0" w:line="240" w:lineRule="auto"/>
        <w:rPr>
          <w:b/>
        </w:rPr>
      </w:pPr>
    </w:p>
    <w:p w:rsidR="00110082" w:rsidRDefault="00FA07D2" w:rsidP="009252AA">
      <w:pPr>
        <w:spacing w:after="0" w:line="240" w:lineRule="auto"/>
      </w:pPr>
      <w:r>
        <w:t xml:space="preserve"> Section 3.13 Standards for approval</w:t>
      </w:r>
    </w:p>
    <w:p w:rsidR="00FA07D2" w:rsidRDefault="00FA07D2" w:rsidP="009252AA">
      <w:pPr>
        <w:spacing w:after="0" w:line="240" w:lineRule="auto"/>
      </w:pPr>
      <w:r>
        <w:t>1a.</w:t>
      </w:r>
      <w:r>
        <w:tab/>
        <w:t>Yes</w:t>
      </w:r>
      <w:r>
        <w:tab/>
      </w:r>
      <w:r>
        <w:tab/>
        <w:t>1d.</w:t>
      </w:r>
      <w:r>
        <w:tab/>
        <w:t>Yes</w:t>
      </w:r>
      <w:r>
        <w:tab/>
      </w:r>
    </w:p>
    <w:p w:rsidR="00FA07D2" w:rsidRDefault="00FA07D2" w:rsidP="009252AA">
      <w:pPr>
        <w:spacing w:after="0" w:line="240" w:lineRule="auto"/>
      </w:pPr>
      <w:r>
        <w:t>1b.</w:t>
      </w:r>
      <w:r>
        <w:tab/>
        <w:t>Yes</w:t>
      </w:r>
      <w:r>
        <w:tab/>
      </w:r>
      <w:r>
        <w:tab/>
        <w:t>f i.</w:t>
      </w:r>
      <w:r>
        <w:tab/>
        <w:t>Yes</w:t>
      </w:r>
    </w:p>
    <w:p w:rsidR="00FA07D2" w:rsidRDefault="00FA07D2" w:rsidP="009252AA">
      <w:pPr>
        <w:spacing w:after="0" w:line="240" w:lineRule="auto"/>
      </w:pPr>
      <w:r>
        <w:t>1c i.</w:t>
      </w:r>
      <w:r>
        <w:tab/>
        <w:t>Yes</w:t>
      </w:r>
      <w:r>
        <w:tab/>
      </w:r>
      <w:r>
        <w:tab/>
        <w:t>f ii.</w:t>
      </w:r>
      <w:r>
        <w:tab/>
        <w:t>Yes</w:t>
      </w:r>
    </w:p>
    <w:p w:rsidR="00FA07D2" w:rsidRDefault="00FA07D2" w:rsidP="009252AA">
      <w:pPr>
        <w:spacing w:after="0" w:line="240" w:lineRule="auto"/>
      </w:pPr>
      <w:r>
        <w:t>1c ii.</w:t>
      </w:r>
      <w:r>
        <w:tab/>
        <w:t>Yes</w:t>
      </w:r>
    </w:p>
    <w:p w:rsidR="00FA07D2" w:rsidRDefault="00FA07D2" w:rsidP="009252AA">
      <w:pPr>
        <w:spacing w:after="0" w:line="240" w:lineRule="auto"/>
      </w:pPr>
      <w:r>
        <w:t>1c iii.</w:t>
      </w:r>
      <w:r>
        <w:tab/>
        <w:t>Yes</w:t>
      </w:r>
    </w:p>
    <w:p w:rsidR="00FA07D2" w:rsidRDefault="00FA07D2" w:rsidP="009252AA">
      <w:pPr>
        <w:spacing w:after="0" w:line="240" w:lineRule="auto"/>
      </w:pPr>
      <w:r>
        <w:t>1c iv.</w:t>
      </w:r>
      <w:r>
        <w:tab/>
        <w:t>Yes</w:t>
      </w:r>
    </w:p>
    <w:p w:rsidR="00FA07D2" w:rsidRDefault="00FA07D2" w:rsidP="009252AA">
      <w:pPr>
        <w:spacing w:after="0" w:line="240" w:lineRule="auto"/>
      </w:pPr>
      <w:r>
        <w:t>1c v.</w:t>
      </w:r>
      <w:r>
        <w:tab/>
        <w:t>N/A</w:t>
      </w:r>
    </w:p>
    <w:p w:rsidR="00FA07D2" w:rsidRDefault="00FA07D2" w:rsidP="009252AA">
      <w:pPr>
        <w:spacing w:after="0" w:line="240" w:lineRule="auto"/>
      </w:pPr>
      <w:r w:rsidRPr="00FA07D2">
        <w:rPr>
          <w:b/>
          <w:i/>
        </w:rPr>
        <w:t xml:space="preserve">Motion </w:t>
      </w:r>
      <w:r>
        <w:t>made by Turmel to approve the application based on the findings second by Macchioni.</w:t>
      </w:r>
    </w:p>
    <w:p w:rsidR="00FA07D2" w:rsidRDefault="00FA07D2" w:rsidP="009252AA">
      <w:pPr>
        <w:spacing w:after="0" w:line="240" w:lineRule="auto"/>
      </w:pPr>
      <w:r>
        <w:tab/>
        <w:t>Ayes – All</w:t>
      </w:r>
      <w:r>
        <w:tab/>
        <w:t>Nays – None</w:t>
      </w:r>
      <w:r>
        <w:tab/>
        <w:t>Motion carried</w:t>
      </w:r>
    </w:p>
    <w:p w:rsidR="00FA07D2" w:rsidRDefault="00FA07D2" w:rsidP="009252AA">
      <w:pPr>
        <w:spacing w:after="0" w:line="240" w:lineRule="auto"/>
      </w:pPr>
    </w:p>
    <w:p w:rsidR="00FD00D0" w:rsidRPr="002B2FD9" w:rsidRDefault="00FD00D0" w:rsidP="009252AA">
      <w:pPr>
        <w:spacing w:after="0" w:line="240" w:lineRule="auto"/>
        <w:rPr>
          <w:b/>
        </w:rPr>
      </w:pPr>
      <w:r w:rsidRPr="002B2FD9">
        <w:rPr>
          <w:b/>
        </w:rPr>
        <w:t xml:space="preserve">7. Old Business  </w:t>
      </w:r>
    </w:p>
    <w:p w:rsidR="00FD00D0" w:rsidRDefault="00FD00D0" w:rsidP="00515DAA">
      <w:pPr>
        <w:spacing w:after="0" w:line="240" w:lineRule="auto"/>
        <w:ind w:firstLine="720"/>
      </w:pPr>
      <w:r>
        <w:t xml:space="preserve">a. Payment Vouchers  </w:t>
      </w:r>
    </w:p>
    <w:p w:rsidR="00515DAA" w:rsidRDefault="00A6218E" w:rsidP="00A6218E">
      <w:pPr>
        <w:spacing w:after="0" w:line="240" w:lineRule="auto"/>
      </w:pPr>
      <w:r w:rsidRPr="00066272">
        <w:rPr>
          <w:b/>
          <w:i/>
        </w:rPr>
        <w:t xml:space="preserve">Motion </w:t>
      </w:r>
      <w:r>
        <w:t xml:space="preserve">made by </w:t>
      </w:r>
      <w:r w:rsidR="00214B3D">
        <w:t xml:space="preserve">Miller to pay vouchers second by </w:t>
      </w:r>
      <w:r w:rsidR="00FA07D2">
        <w:t>Durkee</w:t>
      </w:r>
      <w:r w:rsidR="00214B3D">
        <w:t>.</w:t>
      </w:r>
    </w:p>
    <w:p w:rsidR="007212A6" w:rsidRDefault="00FA07D2" w:rsidP="00214B3D">
      <w:pPr>
        <w:spacing w:after="0" w:line="240" w:lineRule="auto"/>
        <w:ind w:firstLine="720"/>
      </w:pPr>
      <w:r>
        <w:t xml:space="preserve">Roll Call: </w:t>
      </w:r>
      <w:r w:rsidR="00214B3D">
        <w:t>Ayes - Clark,</w:t>
      </w:r>
      <w:r w:rsidR="00214B3D" w:rsidRPr="00214B3D">
        <w:t xml:space="preserve"> </w:t>
      </w:r>
      <w:r w:rsidR="007212A6">
        <w:t>Durkee,</w:t>
      </w:r>
      <w:r w:rsidR="00214B3D">
        <w:t xml:space="preserve"> Huffman, Macchioni, Mead, Miller, Sandman</w:t>
      </w:r>
      <w:r w:rsidR="007212A6">
        <w:t>, Thomas</w:t>
      </w:r>
      <w:r w:rsidR="00214B3D">
        <w:t xml:space="preserve"> and Turmel</w:t>
      </w:r>
    </w:p>
    <w:p w:rsidR="00214B3D" w:rsidRDefault="00214B3D" w:rsidP="00214B3D">
      <w:pPr>
        <w:spacing w:after="0" w:line="240" w:lineRule="auto"/>
        <w:ind w:firstLine="720"/>
      </w:pPr>
      <w:r>
        <w:t xml:space="preserve">Nays – None </w:t>
      </w:r>
      <w:r>
        <w:tab/>
        <w:t>Motion carried</w:t>
      </w:r>
      <w:r>
        <w:br/>
      </w:r>
    </w:p>
    <w:p w:rsidR="00515DAA" w:rsidRPr="002B2FD9" w:rsidRDefault="00FD00D0" w:rsidP="009252AA">
      <w:pPr>
        <w:spacing w:after="0" w:line="240" w:lineRule="auto"/>
        <w:rPr>
          <w:b/>
        </w:rPr>
      </w:pPr>
      <w:r w:rsidRPr="002B2FD9">
        <w:rPr>
          <w:b/>
        </w:rPr>
        <w:t>8. Reports</w:t>
      </w:r>
    </w:p>
    <w:p w:rsidR="00214B3D" w:rsidRDefault="00FD00D0" w:rsidP="00214B3D">
      <w:pPr>
        <w:spacing w:after="0" w:line="240" w:lineRule="auto"/>
        <w:ind w:firstLine="720"/>
      </w:pPr>
      <w:r>
        <w:t xml:space="preserve"> </w:t>
      </w:r>
      <w:r w:rsidR="002B2FD9">
        <w:t>a. Homestead</w:t>
      </w:r>
      <w:r>
        <w:t xml:space="preserve"> Twp Boar</w:t>
      </w:r>
      <w:r w:rsidR="00515DAA">
        <w:t>d report – Mike Mead</w:t>
      </w:r>
    </w:p>
    <w:p w:rsidR="00214B3D" w:rsidRDefault="00FA07D2" w:rsidP="00214B3D">
      <w:pPr>
        <w:spacing w:after="0" w:line="240" w:lineRule="auto"/>
      </w:pPr>
      <w:r>
        <w:t>We are getting the finances ready for the new fire truck. We are also enlarging the drainage pond out back.</w:t>
      </w:r>
    </w:p>
    <w:p w:rsidR="00515DAA" w:rsidRDefault="002B2FD9" w:rsidP="00515DAA">
      <w:pPr>
        <w:spacing w:after="0" w:line="240" w:lineRule="auto"/>
        <w:ind w:firstLine="720"/>
      </w:pPr>
      <w:r>
        <w:t>b. Inland</w:t>
      </w:r>
      <w:r w:rsidR="00FD00D0">
        <w:t xml:space="preserve"> Twp B</w:t>
      </w:r>
      <w:r w:rsidR="00515DAA">
        <w:t>oard report – Mary Miller</w:t>
      </w:r>
    </w:p>
    <w:p w:rsidR="00214B3D" w:rsidRDefault="00FA07D2" w:rsidP="00214B3D">
      <w:pPr>
        <w:spacing w:after="0" w:line="240" w:lineRule="auto"/>
      </w:pPr>
      <w:r>
        <w:t>Budgets are being discussed, two new hires for the Fire Dept. and there was a good turnout for the craft/vendor sale. The IPC is currently working on the Master Plan.</w:t>
      </w:r>
    </w:p>
    <w:p w:rsidR="00FD00D0" w:rsidRDefault="002B2FD9" w:rsidP="00515DAA">
      <w:pPr>
        <w:spacing w:after="0" w:line="240" w:lineRule="auto"/>
        <w:ind w:firstLine="720"/>
      </w:pPr>
      <w:r>
        <w:t>c. Zoning</w:t>
      </w:r>
      <w:r w:rsidR="00515DAA">
        <w:t xml:space="preserve"> Administrator – Sara Kopriva</w:t>
      </w:r>
    </w:p>
    <w:p w:rsidR="00515DAA" w:rsidRDefault="00A02C50" w:rsidP="0082551F">
      <w:pPr>
        <w:spacing w:after="0" w:line="240" w:lineRule="auto"/>
      </w:pPr>
      <w:r>
        <w:t>Construction is slowing down so the permits are tool</w:t>
      </w:r>
    </w:p>
    <w:p w:rsidR="00EA4484" w:rsidRDefault="00EA4484" w:rsidP="0082551F">
      <w:pPr>
        <w:spacing w:after="0" w:line="240" w:lineRule="auto"/>
      </w:pPr>
    </w:p>
    <w:p w:rsidR="00B4573C" w:rsidRDefault="00515DAA" w:rsidP="009252AA">
      <w:pPr>
        <w:spacing w:after="0" w:line="240" w:lineRule="auto"/>
        <w:rPr>
          <w:b/>
        </w:rPr>
      </w:pPr>
      <w:r w:rsidRPr="002B2FD9">
        <w:rPr>
          <w:b/>
        </w:rPr>
        <w:t xml:space="preserve">9. Open Public </w:t>
      </w:r>
      <w:r w:rsidR="00AF6946">
        <w:rPr>
          <w:b/>
        </w:rPr>
        <w:t>Comment</w:t>
      </w:r>
    </w:p>
    <w:p w:rsidR="00A02C50" w:rsidRDefault="00A02C50" w:rsidP="009252AA">
      <w:pPr>
        <w:spacing w:after="0" w:line="240" w:lineRule="auto"/>
      </w:pPr>
      <w:r>
        <w:t>Jim Brouwer – disappointed there was not meeting last night. The Friends of the Platte River Watershed rented the Inland meeting room</w:t>
      </w:r>
    </w:p>
    <w:p w:rsidR="00A02C50" w:rsidRDefault="00A02C50" w:rsidP="009252AA">
      <w:pPr>
        <w:spacing w:after="0" w:line="240" w:lineRule="auto"/>
      </w:pPr>
      <w:r>
        <w:t>December HIJPC will be at Inland?</w:t>
      </w:r>
    </w:p>
    <w:p w:rsidR="0082551F" w:rsidRDefault="00A02C50" w:rsidP="009252AA">
      <w:pPr>
        <w:spacing w:after="0" w:line="240" w:lineRule="auto"/>
      </w:pPr>
      <w:r>
        <w:t>Close Public Comment</w:t>
      </w:r>
    </w:p>
    <w:p w:rsidR="00F87A59" w:rsidRDefault="00F87A59" w:rsidP="009252AA">
      <w:pPr>
        <w:spacing w:after="0" w:line="240" w:lineRule="auto"/>
      </w:pPr>
    </w:p>
    <w:p w:rsidR="005533AE" w:rsidRDefault="00FD00D0" w:rsidP="009252AA">
      <w:pPr>
        <w:spacing w:after="0" w:line="240" w:lineRule="auto"/>
        <w:rPr>
          <w:b/>
        </w:rPr>
      </w:pPr>
      <w:r w:rsidRPr="002B2FD9">
        <w:rPr>
          <w:b/>
        </w:rPr>
        <w:t>10. Board go around, discussion/announcements</w:t>
      </w:r>
    </w:p>
    <w:p w:rsidR="00B4573C" w:rsidRDefault="00B4573C" w:rsidP="009252AA">
      <w:pPr>
        <w:spacing w:after="0" w:line="240" w:lineRule="auto"/>
      </w:pPr>
      <w:r>
        <w:t>Mead – Nothing to report</w:t>
      </w:r>
    </w:p>
    <w:p w:rsidR="00A02C50" w:rsidRDefault="00A02C50" w:rsidP="009252AA">
      <w:pPr>
        <w:spacing w:after="0" w:line="240" w:lineRule="auto"/>
      </w:pPr>
    </w:p>
    <w:p w:rsidR="00A02C50" w:rsidRDefault="00A02C50" w:rsidP="009252AA">
      <w:pPr>
        <w:spacing w:after="0" w:line="240" w:lineRule="auto"/>
      </w:pPr>
      <w:r>
        <w:t>Huffman – gravel pit next meeting</w:t>
      </w:r>
    </w:p>
    <w:p w:rsidR="00A02C50" w:rsidRDefault="00A02C50" w:rsidP="009252AA">
      <w:pPr>
        <w:spacing w:after="0" w:line="240" w:lineRule="auto"/>
      </w:pPr>
      <w:r>
        <w:lastRenderedPageBreak/>
        <w:tab/>
        <w:t>Kopriva – waiting on information requested, it needs to be in by December 6. There will be no meeting if there is nothing turned in.</w:t>
      </w:r>
    </w:p>
    <w:p w:rsidR="0082551F" w:rsidRDefault="0082551F" w:rsidP="009252AA">
      <w:pPr>
        <w:spacing w:after="0" w:line="240" w:lineRule="auto"/>
      </w:pPr>
    </w:p>
    <w:p w:rsidR="00B4573C" w:rsidRDefault="0082551F" w:rsidP="009252AA">
      <w:pPr>
        <w:spacing w:after="0" w:line="240" w:lineRule="auto"/>
      </w:pPr>
      <w:r>
        <w:t xml:space="preserve">Durkee – </w:t>
      </w:r>
      <w:r w:rsidR="00A02C50">
        <w:t>Will they have to reapply? The legal fees will be expensive.</w:t>
      </w:r>
    </w:p>
    <w:p w:rsidR="00A02C50" w:rsidRDefault="00A02C50" w:rsidP="009252AA">
      <w:pPr>
        <w:spacing w:after="0" w:line="240" w:lineRule="auto"/>
      </w:pPr>
      <w:r>
        <w:tab/>
        <w:t>Kopriva – the applicant has money in a Trust &amp; Agency account to cover those costs.</w:t>
      </w:r>
    </w:p>
    <w:p w:rsidR="0082551F" w:rsidRDefault="0082551F" w:rsidP="009252AA">
      <w:pPr>
        <w:spacing w:after="0" w:line="240" w:lineRule="auto"/>
      </w:pPr>
    </w:p>
    <w:p w:rsidR="00AA65C2" w:rsidRDefault="00AA65C2" w:rsidP="009252AA">
      <w:pPr>
        <w:spacing w:after="0" w:line="240" w:lineRule="auto"/>
      </w:pPr>
      <w:r>
        <w:t xml:space="preserve">Macchioni – </w:t>
      </w:r>
      <w:r w:rsidR="00A02C50">
        <w:t>Senate bill 431 meeting last month, it is still in committee and if it does pass it will put every government body in jeopardy. Stated he was appointed to the ad hoc committee for Homesteads Master Plan as well as Mike. He has downloaded the Master Plan and is working on changes.</w:t>
      </w:r>
    </w:p>
    <w:p w:rsidR="0082551F" w:rsidRDefault="0082551F" w:rsidP="009252AA">
      <w:pPr>
        <w:spacing w:after="0" w:line="240" w:lineRule="auto"/>
      </w:pPr>
    </w:p>
    <w:p w:rsidR="0082551F" w:rsidRDefault="00F87A59" w:rsidP="009252AA">
      <w:pPr>
        <w:spacing w:after="0" w:line="240" w:lineRule="auto"/>
      </w:pPr>
      <w:r>
        <w:t xml:space="preserve">Turmel – </w:t>
      </w:r>
      <w:r w:rsidR="00A02C50">
        <w:t>Heard there was a lawsuit against St. Ambrose, what is goin on?</w:t>
      </w:r>
    </w:p>
    <w:p w:rsidR="00A02C50" w:rsidRPr="00A02C50" w:rsidRDefault="00A02C50" w:rsidP="009252AA">
      <w:pPr>
        <w:spacing w:after="0" w:line="240" w:lineRule="auto"/>
      </w:pPr>
      <w:r>
        <w:tab/>
        <w:t>Mead – No comment can be made at this time.</w:t>
      </w:r>
    </w:p>
    <w:p w:rsidR="0082551F" w:rsidRDefault="0082551F" w:rsidP="009252AA">
      <w:pPr>
        <w:spacing w:after="0" w:line="240" w:lineRule="auto"/>
      </w:pPr>
    </w:p>
    <w:p w:rsidR="00066272" w:rsidRPr="00066272" w:rsidRDefault="00066272" w:rsidP="009252AA">
      <w:pPr>
        <w:spacing w:after="0" w:line="240" w:lineRule="auto"/>
        <w:rPr>
          <w:b/>
        </w:rPr>
      </w:pPr>
      <w:r w:rsidRPr="00066272">
        <w:rPr>
          <w:b/>
        </w:rPr>
        <w:t>11. Adjournment</w:t>
      </w:r>
    </w:p>
    <w:p w:rsidR="00066272" w:rsidRDefault="00066272" w:rsidP="009252AA">
      <w:pPr>
        <w:spacing w:after="0" w:line="240" w:lineRule="auto"/>
      </w:pPr>
      <w:r w:rsidRPr="00066272">
        <w:rPr>
          <w:b/>
          <w:i/>
        </w:rPr>
        <w:t>Motion</w:t>
      </w:r>
      <w:r>
        <w:t xml:space="preserve"> made by Miller to adjourn the meeting second by </w:t>
      </w:r>
      <w:r w:rsidR="00A02C50">
        <w:t>Clark.</w:t>
      </w:r>
    </w:p>
    <w:p w:rsidR="0082551F" w:rsidRDefault="00066272" w:rsidP="0082551F">
      <w:pPr>
        <w:spacing w:after="0" w:line="240" w:lineRule="auto"/>
        <w:ind w:firstLine="720"/>
      </w:pPr>
      <w:r>
        <w:t>Ayes – All</w:t>
      </w:r>
      <w:r>
        <w:tab/>
        <w:t>Nays – None</w:t>
      </w:r>
      <w:r>
        <w:tab/>
        <w:t>Motion carried</w:t>
      </w:r>
    </w:p>
    <w:p w:rsidR="0082551F" w:rsidRDefault="0082551F" w:rsidP="0082551F">
      <w:pPr>
        <w:spacing w:after="0" w:line="240" w:lineRule="auto"/>
      </w:pPr>
      <w:r>
        <w:t xml:space="preserve"> Meeting adjourned at 7:14 p.m.</w:t>
      </w:r>
    </w:p>
    <w:p w:rsidR="0082551F" w:rsidRDefault="0082551F" w:rsidP="0082551F">
      <w:pPr>
        <w:spacing w:after="0" w:line="240" w:lineRule="auto"/>
      </w:pPr>
    </w:p>
    <w:p w:rsidR="0010190D" w:rsidRPr="00B4573C" w:rsidRDefault="0082551F" w:rsidP="00AF6946">
      <w:pPr>
        <w:spacing w:after="0" w:line="240" w:lineRule="auto"/>
      </w:pPr>
      <w:r>
        <w:t xml:space="preserve">Submitted by Rose A. Wirth, PC </w:t>
      </w:r>
      <w:r w:rsidR="00AF6946">
        <w:t>Recording Secretary</w:t>
      </w:r>
    </w:p>
    <w:sectPr w:rsidR="0010190D" w:rsidRPr="00B4573C" w:rsidSect="00515DAA">
      <w:footerReference w:type="default" r:id="rId7"/>
      <w:pgSz w:w="12240" w:h="15840"/>
      <w:pgMar w:top="1008"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26" w:rsidRDefault="00EB7826" w:rsidP="00515DAA">
      <w:pPr>
        <w:spacing w:after="0" w:line="240" w:lineRule="auto"/>
      </w:pPr>
      <w:r>
        <w:separator/>
      </w:r>
    </w:p>
  </w:endnote>
  <w:endnote w:type="continuationSeparator" w:id="0">
    <w:p w:rsidR="00EB7826" w:rsidRDefault="00EB7826" w:rsidP="0051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1F" w:rsidRDefault="00C63C00">
    <w:pPr>
      <w:pStyle w:val="Footer"/>
      <w:pBdr>
        <w:top w:val="thinThickSmallGap" w:sz="24" w:space="1" w:color="622423" w:themeColor="accent2" w:themeShade="7F"/>
      </w:pBdr>
      <w:rPr>
        <w:rFonts w:asciiTheme="majorHAnsi" w:hAnsiTheme="majorHAnsi"/>
      </w:rPr>
    </w:pPr>
    <w:r>
      <w:rPr>
        <w:rFonts w:asciiTheme="majorHAnsi" w:hAnsiTheme="majorHAnsi"/>
      </w:rPr>
      <w:t>November 19,</w:t>
    </w:r>
    <w:r w:rsidR="0082551F">
      <w:rPr>
        <w:rFonts w:asciiTheme="majorHAnsi" w:hAnsiTheme="majorHAnsi"/>
      </w:rPr>
      <w:t xml:space="preserve"> 2019 HIJPC</w:t>
    </w:r>
    <w:r w:rsidR="0082551F">
      <w:rPr>
        <w:rFonts w:asciiTheme="majorHAnsi" w:hAnsiTheme="majorHAnsi"/>
      </w:rPr>
      <w:ptab w:relativeTo="margin" w:alignment="right" w:leader="none"/>
    </w:r>
    <w:r w:rsidR="0082551F">
      <w:rPr>
        <w:rFonts w:asciiTheme="majorHAnsi" w:hAnsiTheme="majorHAnsi"/>
      </w:rPr>
      <w:t xml:space="preserve">Page </w:t>
    </w:r>
    <w:r w:rsidR="00EB7826">
      <w:fldChar w:fldCharType="begin"/>
    </w:r>
    <w:r w:rsidR="00EB7826">
      <w:instrText xml:space="preserve"> PAGE   \* MERGEFORMAT </w:instrText>
    </w:r>
    <w:r w:rsidR="00EB7826">
      <w:fldChar w:fldCharType="separate"/>
    </w:r>
    <w:r w:rsidR="004F111B" w:rsidRPr="004F111B">
      <w:rPr>
        <w:rFonts w:asciiTheme="majorHAnsi" w:hAnsiTheme="majorHAnsi"/>
        <w:noProof/>
      </w:rPr>
      <w:t>2</w:t>
    </w:r>
    <w:r w:rsidR="00EB7826">
      <w:rPr>
        <w:rFonts w:asciiTheme="majorHAnsi" w:hAnsiTheme="majorHAnsi"/>
        <w:noProof/>
      </w:rPr>
      <w:fldChar w:fldCharType="end"/>
    </w:r>
    <w:r w:rsidR="0082551F">
      <w:t xml:space="preserve"> of </w:t>
    </w:r>
    <w:r w:rsidR="00AF6946">
      <w:t>3</w:t>
    </w:r>
  </w:p>
  <w:p w:rsidR="00515DAA" w:rsidRPr="0082551F" w:rsidRDefault="00515DAA" w:rsidP="00825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26" w:rsidRDefault="00EB7826" w:rsidP="00515DAA">
      <w:pPr>
        <w:spacing w:after="0" w:line="240" w:lineRule="auto"/>
      </w:pPr>
      <w:r>
        <w:separator/>
      </w:r>
    </w:p>
  </w:footnote>
  <w:footnote w:type="continuationSeparator" w:id="0">
    <w:p w:rsidR="00EB7826" w:rsidRDefault="00EB7826" w:rsidP="00515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D0"/>
    <w:rsid w:val="00032234"/>
    <w:rsid w:val="00066272"/>
    <w:rsid w:val="001009F9"/>
    <w:rsid w:val="0010190D"/>
    <w:rsid w:val="00110082"/>
    <w:rsid w:val="00214B3D"/>
    <w:rsid w:val="002B2FD9"/>
    <w:rsid w:val="002B69B4"/>
    <w:rsid w:val="002E33E3"/>
    <w:rsid w:val="00300B5C"/>
    <w:rsid w:val="00354828"/>
    <w:rsid w:val="003B4555"/>
    <w:rsid w:val="00414A6F"/>
    <w:rsid w:val="00420A27"/>
    <w:rsid w:val="00457EB3"/>
    <w:rsid w:val="004F111B"/>
    <w:rsid w:val="00515DAA"/>
    <w:rsid w:val="005533AE"/>
    <w:rsid w:val="005610AA"/>
    <w:rsid w:val="00587A32"/>
    <w:rsid w:val="006078DB"/>
    <w:rsid w:val="00672D8B"/>
    <w:rsid w:val="0069205E"/>
    <w:rsid w:val="00693556"/>
    <w:rsid w:val="007212A6"/>
    <w:rsid w:val="008100B6"/>
    <w:rsid w:val="0082551F"/>
    <w:rsid w:val="00891B8E"/>
    <w:rsid w:val="008D268A"/>
    <w:rsid w:val="008E0912"/>
    <w:rsid w:val="009252AA"/>
    <w:rsid w:val="009B4F89"/>
    <w:rsid w:val="009C2CDB"/>
    <w:rsid w:val="009E6B28"/>
    <w:rsid w:val="00A02C50"/>
    <w:rsid w:val="00A23798"/>
    <w:rsid w:val="00A46AFF"/>
    <w:rsid w:val="00A6218E"/>
    <w:rsid w:val="00A6545C"/>
    <w:rsid w:val="00A725A2"/>
    <w:rsid w:val="00AA65C2"/>
    <w:rsid w:val="00AD2868"/>
    <w:rsid w:val="00AF6946"/>
    <w:rsid w:val="00B4573C"/>
    <w:rsid w:val="00BF4708"/>
    <w:rsid w:val="00C20CE1"/>
    <w:rsid w:val="00C63C00"/>
    <w:rsid w:val="00C83B8D"/>
    <w:rsid w:val="00C97778"/>
    <w:rsid w:val="00D10861"/>
    <w:rsid w:val="00D20E85"/>
    <w:rsid w:val="00D603AB"/>
    <w:rsid w:val="00DD4503"/>
    <w:rsid w:val="00DE6662"/>
    <w:rsid w:val="00EA4484"/>
    <w:rsid w:val="00EB7826"/>
    <w:rsid w:val="00EE0FB7"/>
    <w:rsid w:val="00F03246"/>
    <w:rsid w:val="00F73356"/>
    <w:rsid w:val="00F87A59"/>
    <w:rsid w:val="00FA07D2"/>
    <w:rsid w:val="00FD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DAA"/>
  </w:style>
  <w:style w:type="paragraph" w:styleId="Footer">
    <w:name w:val="footer"/>
    <w:basedOn w:val="Normal"/>
    <w:link w:val="FooterChar"/>
    <w:uiPriority w:val="99"/>
    <w:unhideWhenUsed/>
    <w:rsid w:val="0051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AA"/>
  </w:style>
  <w:style w:type="paragraph" w:styleId="BalloonText">
    <w:name w:val="Balloon Text"/>
    <w:basedOn w:val="Normal"/>
    <w:link w:val="BalloonTextChar"/>
    <w:uiPriority w:val="99"/>
    <w:semiHidden/>
    <w:unhideWhenUsed/>
    <w:rsid w:val="0051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DAA"/>
  </w:style>
  <w:style w:type="paragraph" w:styleId="Footer">
    <w:name w:val="footer"/>
    <w:basedOn w:val="Normal"/>
    <w:link w:val="FooterChar"/>
    <w:uiPriority w:val="99"/>
    <w:unhideWhenUsed/>
    <w:rsid w:val="0051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AA"/>
  </w:style>
  <w:style w:type="paragraph" w:styleId="BalloonText">
    <w:name w:val="Balloon Text"/>
    <w:basedOn w:val="Normal"/>
    <w:link w:val="BalloonTextChar"/>
    <w:uiPriority w:val="99"/>
    <w:semiHidden/>
    <w:unhideWhenUsed/>
    <w:rsid w:val="0051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1</dc:creator>
  <cp:lastModifiedBy>Windows User</cp:lastModifiedBy>
  <cp:revision>2</cp:revision>
  <dcterms:created xsi:type="dcterms:W3CDTF">2019-12-30T15:52:00Z</dcterms:created>
  <dcterms:modified xsi:type="dcterms:W3CDTF">2019-12-30T15:52:00Z</dcterms:modified>
</cp:coreProperties>
</file>