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149AA" w:rsidRPr="006C1A7D" w:rsidRDefault="001149AA" w:rsidP="001149AA">
      <w:pPr>
        <w:spacing w:after="0" w:line="240" w:lineRule="auto"/>
        <w:jc w:val="center"/>
        <w:rPr>
          <w:b/>
          <w:sz w:val="24"/>
          <w:szCs w:val="24"/>
        </w:rPr>
      </w:pPr>
      <w:r w:rsidRPr="006C1A7D">
        <w:rPr>
          <w:b/>
          <w:sz w:val="24"/>
          <w:szCs w:val="24"/>
        </w:rPr>
        <w:t>INLAND TOWNSHIP REGULAR BOARD MEETING</w:t>
      </w:r>
    </w:p>
    <w:p w:rsidR="001149AA" w:rsidRDefault="00FE0653" w:rsidP="001149AA">
      <w:pPr>
        <w:spacing w:after="0" w:line="240" w:lineRule="auto"/>
        <w:jc w:val="center"/>
        <w:rPr>
          <w:sz w:val="24"/>
          <w:szCs w:val="24"/>
        </w:rPr>
      </w:pPr>
      <w:r>
        <w:rPr>
          <w:sz w:val="24"/>
          <w:szCs w:val="24"/>
        </w:rPr>
        <w:t>August 12</w:t>
      </w:r>
      <w:r w:rsidR="005204A2">
        <w:rPr>
          <w:sz w:val="24"/>
          <w:szCs w:val="24"/>
        </w:rPr>
        <w:t>,</w:t>
      </w:r>
      <w:r w:rsidR="00673EB4">
        <w:rPr>
          <w:sz w:val="24"/>
          <w:szCs w:val="24"/>
        </w:rPr>
        <w:t xml:space="preserve"> 2019</w:t>
      </w:r>
    </w:p>
    <w:p w:rsidR="001149AA" w:rsidRDefault="001149AA" w:rsidP="001149AA">
      <w:pPr>
        <w:spacing w:after="0" w:line="240" w:lineRule="auto"/>
        <w:jc w:val="center"/>
        <w:rPr>
          <w:sz w:val="24"/>
          <w:szCs w:val="24"/>
        </w:rPr>
      </w:pPr>
      <w:r>
        <w:rPr>
          <w:sz w:val="24"/>
          <w:szCs w:val="24"/>
        </w:rPr>
        <w:t>Inland Township Offices</w:t>
      </w:r>
    </w:p>
    <w:p w:rsidR="001149AA" w:rsidRDefault="001149AA" w:rsidP="001149AA">
      <w:pPr>
        <w:spacing w:after="0" w:line="240" w:lineRule="auto"/>
        <w:jc w:val="center"/>
        <w:rPr>
          <w:sz w:val="24"/>
          <w:szCs w:val="24"/>
        </w:rPr>
      </w:pPr>
    </w:p>
    <w:p w:rsidR="001149AA" w:rsidRPr="00FE0653" w:rsidRDefault="001149AA" w:rsidP="001149AA">
      <w:pPr>
        <w:spacing w:after="0" w:line="240" w:lineRule="auto"/>
        <w:rPr>
          <w:sz w:val="24"/>
          <w:szCs w:val="24"/>
        </w:rPr>
      </w:pPr>
      <w:r>
        <w:rPr>
          <w:b/>
          <w:sz w:val="24"/>
          <w:szCs w:val="24"/>
        </w:rPr>
        <w:t>Call to Order</w:t>
      </w:r>
      <w:r w:rsidR="00FE0653">
        <w:rPr>
          <w:sz w:val="24"/>
          <w:szCs w:val="24"/>
        </w:rPr>
        <w:t xml:space="preserve"> by Supervisor Beechraft</w:t>
      </w:r>
    </w:p>
    <w:p w:rsidR="001149AA" w:rsidRPr="00FE0653" w:rsidRDefault="001149AA" w:rsidP="001149AA">
      <w:pPr>
        <w:spacing w:after="0" w:line="240" w:lineRule="auto"/>
        <w:rPr>
          <w:sz w:val="24"/>
          <w:szCs w:val="24"/>
        </w:rPr>
      </w:pPr>
      <w:r>
        <w:rPr>
          <w:b/>
          <w:sz w:val="24"/>
          <w:szCs w:val="24"/>
        </w:rPr>
        <w:t>Pledge of Allegiance</w:t>
      </w:r>
      <w:r w:rsidR="00FE0653">
        <w:rPr>
          <w:sz w:val="24"/>
          <w:szCs w:val="24"/>
        </w:rPr>
        <w:t xml:space="preserve"> was recited</w:t>
      </w:r>
    </w:p>
    <w:p w:rsidR="001149AA" w:rsidRDefault="001149AA" w:rsidP="001149AA">
      <w:pPr>
        <w:spacing w:after="0" w:line="240" w:lineRule="auto"/>
        <w:rPr>
          <w:sz w:val="24"/>
          <w:szCs w:val="24"/>
        </w:rPr>
      </w:pPr>
      <w:r>
        <w:rPr>
          <w:b/>
          <w:sz w:val="24"/>
          <w:szCs w:val="24"/>
        </w:rPr>
        <w:t>Roll Call</w:t>
      </w:r>
      <w:r w:rsidR="00FE0653">
        <w:rPr>
          <w:sz w:val="24"/>
          <w:szCs w:val="24"/>
        </w:rPr>
        <w:t>: Present – Supervisor Beechraft, Clerk Wirth, Treasurer Wilson, Trustee Miller and Trustee Poulisse</w:t>
      </w:r>
      <w:r w:rsidR="00FE0653">
        <w:rPr>
          <w:sz w:val="24"/>
          <w:szCs w:val="24"/>
        </w:rPr>
        <w:tab/>
        <w:t>Absent/Excused – None</w:t>
      </w:r>
    </w:p>
    <w:p w:rsidR="00290260" w:rsidRDefault="001149AA" w:rsidP="001149AA">
      <w:pPr>
        <w:spacing w:after="0" w:line="240" w:lineRule="auto"/>
        <w:rPr>
          <w:rFonts w:cs="Courier New"/>
          <w:sz w:val="24"/>
          <w:szCs w:val="24"/>
        </w:rPr>
      </w:pPr>
      <w:r>
        <w:rPr>
          <w:b/>
          <w:sz w:val="24"/>
          <w:szCs w:val="24"/>
        </w:rPr>
        <w:t xml:space="preserve">Public </w:t>
      </w:r>
      <w:r>
        <w:rPr>
          <w:rFonts w:cs="Courier New"/>
          <w:b/>
          <w:sz w:val="24"/>
          <w:szCs w:val="24"/>
        </w:rPr>
        <w:t>Comment</w:t>
      </w:r>
      <w:r w:rsidR="00FE0653">
        <w:rPr>
          <w:rFonts w:cs="Courier New"/>
          <w:sz w:val="24"/>
          <w:szCs w:val="24"/>
        </w:rPr>
        <w:t>:</w:t>
      </w:r>
    </w:p>
    <w:p w:rsidR="001149AA" w:rsidRDefault="00FE0653" w:rsidP="001149AA">
      <w:pPr>
        <w:spacing w:after="0" w:line="240" w:lineRule="auto"/>
        <w:rPr>
          <w:rFonts w:cs="Courier New"/>
          <w:sz w:val="24"/>
          <w:szCs w:val="24"/>
        </w:rPr>
      </w:pPr>
      <w:r>
        <w:rPr>
          <w:rFonts w:cs="Courier New"/>
          <w:sz w:val="24"/>
          <w:szCs w:val="24"/>
        </w:rPr>
        <w:t xml:space="preserve">Bob Wilkinson, Sexton, reported that someone asked </w:t>
      </w:r>
      <w:r w:rsidR="00290260">
        <w:rPr>
          <w:rFonts w:cs="Courier New"/>
          <w:sz w:val="24"/>
          <w:szCs w:val="24"/>
        </w:rPr>
        <w:t>if they could plant</w:t>
      </w:r>
      <w:r>
        <w:rPr>
          <w:rFonts w:cs="Courier New"/>
          <w:sz w:val="24"/>
          <w:szCs w:val="24"/>
        </w:rPr>
        <w:t xml:space="preserve"> a tree at the cemetery</w:t>
      </w:r>
      <w:r w:rsidR="00290260">
        <w:rPr>
          <w:rFonts w:cs="Courier New"/>
          <w:sz w:val="24"/>
          <w:szCs w:val="24"/>
        </w:rPr>
        <w:t>.</w:t>
      </w:r>
    </w:p>
    <w:p w:rsidR="00FE0653" w:rsidRPr="00FE0653" w:rsidRDefault="00FE0653" w:rsidP="001149AA">
      <w:pPr>
        <w:spacing w:after="0" w:line="240" w:lineRule="auto"/>
        <w:rPr>
          <w:sz w:val="24"/>
          <w:szCs w:val="24"/>
        </w:rPr>
      </w:pPr>
    </w:p>
    <w:p w:rsidR="001149AA" w:rsidRDefault="001149AA" w:rsidP="001149AA">
      <w:pPr>
        <w:spacing w:after="0" w:line="240" w:lineRule="auto"/>
        <w:rPr>
          <w:sz w:val="24"/>
          <w:szCs w:val="24"/>
        </w:rPr>
      </w:pPr>
      <w:r>
        <w:rPr>
          <w:b/>
          <w:sz w:val="24"/>
          <w:szCs w:val="24"/>
        </w:rPr>
        <w:t>Approval of Meeting Agenda</w:t>
      </w:r>
      <w:r w:rsidR="004925A5">
        <w:rPr>
          <w:b/>
          <w:sz w:val="24"/>
          <w:szCs w:val="24"/>
        </w:rPr>
        <w:t>:</w:t>
      </w:r>
      <w:r w:rsidR="00FE0653">
        <w:rPr>
          <w:sz w:val="24"/>
          <w:szCs w:val="24"/>
        </w:rPr>
        <w:t xml:space="preserve"> Supervisor Beechraft asked to add to New Business: #4 Tree at cemetery, #5 Brining, #6</w:t>
      </w:r>
      <w:r w:rsidR="00290260">
        <w:rPr>
          <w:sz w:val="24"/>
          <w:szCs w:val="24"/>
        </w:rPr>
        <w:t xml:space="preserve"> a. and b.</w:t>
      </w:r>
      <w:r w:rsidR="00FE0653">
        <w:rPr>
          <w:sz w:val="24"/>
          <w:szCs w:val="24"/>
        </w:rPr>
        <w:t xml:space="preserve"> LIAA</w:t>
      </w:r>
    </w:p>
    <w:p w:rsidR="00FE0653" w:rsidRDefault="00FE0653" w:rsidP="001149AA">
      <w:pPr>
        <w:spacing w:after="0" w:line="240" w:lineRule="auto"/>
        <w:rPr>
          <w:sz w:val="24"/>
          <w:szCs w:val="24"/>
        </w:rPr>
      </w:pPr>
      <w:r w:rsidRPr="00D56376">
        <w:rPr>
          <w:b/>
          <w:i/>
          <w:sz w:val="24"/>
          <w:szCs w:val="24"/>
        </w:rPr>
        <w:t>Motion</w:t>
      </w:r>
      <w:r>
        <w:rPr>
          <w:sz w:val="24"/>
          <w:szCs w:val="24"/>
        </w:rPr>
        <w:t xml:space="preserve"> made by Miller to approve the Agenda as amended second by Wilson.</w:t>
      </w:r>
    </w:p>
    <w:p w:rsidR="00FE0653" w:rsidRDefault="00FE0653" w:rsidP="00DB5B3B">
      <w:pPr>
        <w:spacing w:after="0" w:line="240" w:lineRule="auto"/>
        <w:ind w:firstLine="720"/>
        <w:rPr>
          <w:sz w:val="24"/>
          <w:szCs w:val="24"/>
        </w:rPr>
      </w:pPr>
      <w:r>
        <w:rPr>
          <w:sz w:val="24"/>
          <w:szCs w:val="24"/>
        </w:rPr>
        <w:t>Ayes – All</w:t>
      </w:r>
      <w:r>
        <w:rPr>
          <w:sz w:val="24"/>
          <w:szCs w:val="24"/>
        </w:rPr>
        <w:tab/>
        <w:t>Nays – None</w:t>
      </w:r>
      <w:r>
        <w:rPr>
          <w:sz w:val="24"/>
          <w:szCs w:val="24"/>
        </w:rPr>
        <w:tab/>
        <w:t>Motion carried</w:t>
      </w:r>
    </w:p>
    <w:p w:rsidR="00FE0653" w:rsidRPr="00FE0653" w:rsidRDefault="00FE0653" w:rsidP="001149AA">
      <w:pPr>
        <w:spacing w:after="0" w:line="240" w:lineRule="auto"/>
        <w:rPr>
          <w:sz w:val="24"/>
          <w:szCs w:val="24"/>
        </w:rPr>
      </w:pPr>
    </w:p>
    <w:p w:rsidR="001149AA" w:rsidRDefault="001149AA" w:rsidP="001149AA">
      <w:pPr>
        <w:spacing w:after="0" w:line="240" w:lineRule="auto"/>
        <w:rPr>
          <w:b/>
          <w:sz w:val="24"/>
          <w:szCs w:val="24"/>
        </w:rPr>
      </w:pPr>
      <w:r>
        <w:rPr>
          <w:b/>
          <w:sz w:val="24"/>
          <w:szCs w:val="24"/>
        </w:rPr>
        <w:t>Approval of Consent Agenda</w:t>
      </w:r>
      <w:r w:rsidR="007F37AF">
        <w:rPr>
          <w:b/>
          <w:sz w:val="24"/>
          <w:szCs w:val="24"/>
        </w:rPr>
        <w:t>:</w:t>
      </w:r>
    </w:p>
    <w:p w:rsidR="00A73632" w:rsidRPr="000E2965" w:rsidRDefault="00DC0267" w:rsidP="00F755E4">
      <w:pPr>
        <w:spacing w:after="0" w:line="240" w:lineRule="auto"/>
        <w:ind w:firstLine="720"/>
        <w:rPr>
          <w:sz w:val="24"/>
          <w:szCs w:val="24"/>
        </w:rPr>
      </w:pPr>
      <w:r w:rsidRPr="000E2965">
        <w:rPr>
          <w:sz w:val="24"/>
          <w:szCs w:val="24"/>
        </w:rPr>
        <w:t xml:space="preserve">*Approval of Minutes </w:t>
      </w:r>
      <w:r w:rsidR="00FE0653">
        <w:rPr>
          <w:sz w:val="24"/>
          <w:szCs w:val="24"/>
        </w:rPr>
        <w:t>July 13</w:t>
      </w:r>
      <w:r w:rsidR="00C96322">
        <w:rPr>
          <w:sz w:val="24"/>
          <w:szCs w:val="24"/>
        </w:rPr>
        <w:t>, 2019</w:t>
      </w:r>
      <w:r w:rsidR="00671C80">
        <w:rPr>
          <w:sz w:val="24"/>
          <w:szCs w:val="24"/>
        </w:rPr>
        <w:t xml:space="preserve"> </w:t>
      </w:r>
    </w:p>
    <w:p w:rsidR="00DC0267" w:rsidRPr="000E2965" w:rsidRDefault="00DC0267" w:rsidP="00DC0267">
      <w:pPr>
        <w:spacing w:after="0" w:line="240" w:lineRule="auto"/>
        <w:ind w:left="720"/>
        <w:rPr>
          <w:sz w:val="24"/>
          <w:szCs w:val="24"/>
        </w:rPr>
      </w:pPr>
      <w:r w:rsidRPr="000E2965">
        <w:rPr>
          <w:sz w:val="24"/>
          <w:szCs w:val="24"/>
        </w:rPr>
        <w:t>*Financial Reports for the month of</w:t>
      </w:r>
      <w:r w:rsidR="00FE0653">
        <w:rPr>
          <w:sz w:val="24"/>
          <w:szCs w:val="24"/>
        </w:rPr>
        <w:t xml:space="preserve"> July</w:t>
      </w:r>
    </w:p>
    <w:p w:rsidR="00F755E4" w:rsidRDefault="00DC0267" w:rsidP="006C166B">
      <w:pPr>
        <w:spacing w:after="0" w:line="240" w:lineRule="auto"/>
        <w:ind w:left="720"/>
        <w:rPr>
          <w:sz w:val="24"/>
          <w:szCs w:val="24"/>
        </w:rPr>
      </w:pPr>
      <w:r>
        <w:rPr>
          <w:sz w:val="24"/>
          <w:szCs w:val="24"/>
        </w:rPr>
        <w:t>*Approval of Prepai</w:t>
      </w:r>
      <w:r w:rsidR="00186F11">
        <w:rPr>
          <w:sz w:val="24"/>
          <w:szCs w:val="24"/>
        </w:rPr>
        <w:t xml:space="preserve">d Bills:  General Checking: </w:t>
      </w:r>
      <w:r w:rsidR="00671C80">
        <w:rPr>
          <w:sz w:val="24"/>
          <w:szCs w:val="24"/>
        </w:rPr>
        <w:t>#</w:t>
      </w:r>
      <w:r w:rsidR="00FE0653">
        <w:rPr>
          <w:sz w:val="24"/>
          <w:szCs w:val="24"/>
        </w:rPr>
        <w:t>13020-13067 = $16993.01</w:t>
      </w:r>
    </w:p>
    <w:p w:rsidR="00FE0653" w:rsidRDefault="00FE0653" w:rsidP="006C166B">
      <w:pPr>
        <w:spacing w:after="0" w:line="240" w:lineRule="auto"/>
        <w:ind w:left="720"/>
        <w:rPr>
          <w:sz w:val="24"/>
          <w:szCs w:val="24"/>
        </w:rPr>
      </w:pPr>
      <w:r>
        <w:rPr>
          <w:sz w:val="24"/>
          <w:szCs w:val="24"/>
        </w:rPr>
        <w:t>*Transfer $500 from Fire Fund (206) to General Fund (101)</w:t>
      </w:r>
    </w:p>
    <w:p w:rsidR="00FE0653" w:rsidRDefault="00FE0653" w:rsidP="006C166B">
      <w:pPr>
        <w:spacing w:after="0" w:line="240" w:lineRule="auto"/>
        <w:ind w:left="720"/>
        <w:rPr>
          <w:sz w:val="24"/>
          <w:szCs w:val="24"/>
        </w:rPr>
      </w:pPr>
      <w:r>
        <w:rPr>
          <w:sz w:val="24"/>
          <w:szCs w:val="24"/>
        </w:rPr>
        <w:t>*Transfer $20,000 from the General Fund (101) to Parks &amp; Rec (208)</w:t>
      </w:r>
    </w:p>
    <w:p w:rsidR="00DC0267" w:rsidRDefault="00DC0267" w:rsidP="00DC0267">
      <w:pPr>
        <w:spacing w:after="0" w:line="240" w:lineRule="auto"/>
        <w:ind w:left="720"/>
        <w:rPr>
          <w:sz w:val="24"/>
          <w:szCs w:val="24"/>
        </w:rPr>
      </w:pPr>
      <w:r>
        <w:rPr>
          <w:sz w:val="24"/>
          <w:szCs w:val="24"/>
        </w:rPr>
        <w:t>*Budget A</w:t>
      </w:r>
      <w:r w:rsidR="00A73632">
        <w:rPr>
          <w:sz w:val="24"/>
          <w:szCs w:val="24"/>
        </w:rPr>
        <w:t>mendments</w:t>
      </w:r>
    </w:p>
    <w:p w:rsidR="00223F9D" w:rsidRDefault="000E2965" w:rsidP="000E0F7D">
      <w:pPr>
        <w:spacing w:after="0" w:line="240" w:lineRule="auto"/>
        <w:rPr>
          <w:sz w:val="24"/>
          <w:szCs w:val="24"/>
        </w:rPr>
      </w:pPr>
      <w:r w:rsidRPr="00D56376">
        <w:rPr>
          <w:b/>
          <w:i/>
          <w:sz w:val="24"/>
          <w:szCs w:val="24"/>
        </w:rPr>
        <w:t xml:space="preserve"> </w:t>
      </w:r>
      <w:r w:rsidR="00FE0653" w:rsidRPr="00D56376">
        <w:rPr>
          <w:b/>
          <w:i/>
          <w:sz w:val="24"/>
          <w:szCs w:val="24"/>
        </w:rPr>
        <w:t>Motion</w:t>
      </w:r>
      <w:r w:rsidR="00FE0653">
        <w:rPr>
          <w:b/>
          <w:sz w:val="24"/>
          <w:szCs w:val="24"/>
        </w:rPr>
        <w:t xml:space="preserve"> </w:t>
      </w:r>
      <w:r w:rsidR="00FE0653">
        <w:rPr>
          <w:sz w:val="24"/>
          <w:szCs w:val="24"/>
        </w:rPr>
        <w:t>made by Wilson to approve the Consent Agenda as presented second by Miller.</w:t>
      </w:r>
    </w:p>
    <w:p w:rsidR="00FE0653" w:rsidRDefault="00FE0653" w:rsidP="000E0F7D">
      <w:pPr>
        <w:spacing w:after="0" w:line="240" w:lineRule="auto"/>
        <w:rPr>
          <w:sz w:val="24"/>
          <w:szCs w:val="24"/>
        </w:rPr>
      </w:pPr>
      <w:r>
        <w:rPr>
          <w:sz w:val="24"/>
          <w:szCs w:val="24"/>
        </w:rPr>
        <w:t>Roll call: Ayes – Wilson, Wirth, Poulisse, Miller and Beechraft</w:t>
      </w:r>
      <w:r>
        <w:rPr>
          <w:sz w:val="24"/>
          <w:szCs w:val="24"/>
        </w:rPr>
        <w:tab/>
        <w:t>Nays – None</w:t>
      </w:r>
      <w:r>
        <w:rPr>
          <w:sz w:val="24"/>
          <w:szCs w:val="24"/>
        </w:rPr>
        <w:tab/>
        <w:t>Motion carried</w:t>
      </w:r>
    </w:p>
    <w:p w:rsidR="005F69A7" w:rsidRDefault="005F69A7" w:rsidP="000E0F7D">
      <w:pPr>
        <w:spacing w:after="0" w:line="240" w:lineRule="auto"/>
        <w:rPr>
          <w:b/>
          <w:sz w:val="24"/>
          <w:szCs w:val="24"/>
        </w:rPr>
      </w:pPr>
    </w:p>
    <w:p w:rsidR="004925A5" w:rsidRDefault="007F37AF" w:rsidP="000E0F7D">
      <w:pPr>
        <w:spacing w:after="0" w:line="240" w:lineRule="auto"/>
        <w:rPr>
          <w:b/>
          <w:sz w:val="24"/>
          <w:szCs w:val="24"/>
        </w:rPr>
      </w:pPr>
      <w:r>
        <w:rPr>
          <w:b/>
          <w:sz w:val="24"/>
          <w:szCs w:val="24"/>
        </w:rPr>
        <w:t>Correspondence:</w:t>
      </w:r>
      <w:r w:rsidR="00223F9D">
        <w:rPr>
          <w:b/>
          <w:sz w:val="24"/>
          <w:szCs w:val="24"/>
        </w:rPr>
        <w:t xml:space="preserve"> N/A</w:t>
      </w:r>
    </w:p>
    <w:p w:rsidR="005F69A7" w:rsidRDefault="005F69A7" w:rsidP="001149AA">
      <w:pPr>
        <w:spacing w:after="0" w:line="240" w:lineRule="auto"/>
        <w:rPr>
          <w:b/>
          <w:sz w:val="24"/>
          <w:szCs w:val="24"/>
        </w:rPr>
      </w:pPr>
    </w:p>
    <w:p w:rsidR="001149AA" w:rsidRDefault="001149AA" w:rsidP="001149AA">
      <w:pPr>
        <w:spacing w:after="0" w:line="240" w:lineRule="auto"/>
        <w:rPr>
          <w:b/>
          <w:sz w:val="24"/>
          <w:szCs w:val="24"/>
        </w:rPr>
      </w:pPr>
      <w:r>
        <w:rPr>
          <w:b/>
          <w:sz w:val="24"/>
          <w:szCs w:val="24"/>
        </w:rPr>
        <w:t>Reports:</w:t>
      </w:r>
    </w:p>
    <w:p w:rsidR="00913357" w:rsidRDefault="00A64737" w:rsidP="001149AA">
      <w:pPr>
        <w:pStyle w:val="ListParagraph"/>
        <w:numPr>
          <w:ilvl w:val="0"/>
          <w:numId w:val="1"/>
        </w:numPr>
        <w:spacing w:after="0" w:line="240" w:lineRule="auto"/>
        <w:rPr>
          <w:sz w:val="24"/>
          <w:szCs w:val="24"/>
        </w:rPr>
      </w:pPr>
      <w:r>
        <w:rPr>
          <w:sz w:val="24"/>
          <w:szCs w:val="24"/>
        </w:rPr>
        <w:t>County Commissioner</w:t>
      </w:r>
      <w:r w:rsidR="00FE0653">
        <w:rPr>
          <w:sz w:val="24"/>
          <w:szCs w:val="24"/>
        </w:rPr>
        <w:t xml:space="preserve"> </w:t>
      </w:r>
      <w:r w:rsidR="00D56376">
        <w:rPr>
          <w:sz w:val="24"/>
          <w:szCs w:val="24"/>
        </w:rPr>
        <w:t>–</w:t>
      </w:r>
      <w:r w:rsidR="00FE0653">
        <w:rPr>
          <w:sz w:val="24"/>
          <w:szCs w:val="24"/>
        </w:rPr>
        <w:t xml:space="preserve"> </w:t>
      </w:r>
      <w:r w:rsidR="005F69A7">
        <w:rPr>
          <w:sz w:val="24"/>
          <w:szCs w:val="24"/>
        </w:rPr>
        <w:t>Not available for the meeting.</w:t>
      </w:r>
    </w:p>
    <w:p w:rsidR="005F69A7" w:rsidRPr="005F69A7" w:rsidRDefault="005F69A7" w:rsidP="005F69A7">
      <w:pPr>
        <w:spacing w:after="0" w:line="240" w:lineRule="auto"/>
        <w:rPr>
          <w:sz w:val="24"/>
          <w:szCs w:val="24"/>
        </w:rPr>
      </w:pPr>
    </w:p>
    <w:p w:rsidR="009B5E1B" w:rsidRPr="005F69A7" w:rsidRDefault="00A64737" w:rsidP="005F69A7">
      <w:pPr>
        <w:pStyle w:val="ListParagraph"/>
        <w:numPr>
          <w:ilvl w:val="0"/>
          <w:numId w:val="1"/>
        </w:numPr>
        <w:spacing w:after="0" w:line="240" w:lineRule="auto"/>
        <w:rPr>
          <w:sz w:val="24"/>
          <w:szCs w:val="24"/>
        </w:rPr>
      </w:pPr>
      <w:r w:rsidRPr="005F69A7">
        <w:rPr>
          <w:sz w:val="24"/>
          <w:szCs w:val="24"/>
        </w:rPr>
        <w:t>Fire Chief</w:t>
      </w:r>
    </w:p>
    <w:p w:rsidR="00FE0653" w:rsidRDefault="00FE0653" w:rsidP="00FE0653">
      <w:pPr>
        <w:spacing w:after="0" w:line="240" w:lineRule="auto"/>
        <w:rPr>
          <w:sz w:val="24"/>
          <w:szCs w:val="24"/>
        </w:rPr>
      </w:pPr>
      <w:r>
        <w:rPr>
          <w:sz w:val="24"/>
          <w:szCs w:val="24"/>
        </w:rPr>
        <w:t>Chief Pfost reported there were 18 calls last month – 8 fires and 10 EMS.</w:t>
      </w:r>
    </w:p>
    <w:p w:rsidR="00FE0653" w:rsidRDefault="00FE0653" w:rsidP="00FE0653">
      <w:pPr>
        <w:spacing w:after="0" w:line="240" w:lineRule="auto"/>
        <w:rPr>
          <w:sz w:val="24"/>
          <w:szCs w:val="24"/>
        </w:rPr>
      </w:pPr>
      <w:r>
        <w:rPr>
          <w:sz w:val="24"/>
          <w:szCs w:val="24"/>
        </w:rPr>
        <w:t xml:space="preserve">Orientation for new </w:t>
      </w:r>
      <w:r w:rsidR="00290260">
        <w:rPr>
          <w:sz w:val="24"/>
          <w:szCs w:val="24"/>
        </w:rPr>
        <w:t xml:space="preserve">Fire Dept. </w:t>
      </w:r>
      <w:r>
        <w:rPr>
          <w:sz w:val="24"/>
          <w:szCs w:val="24"/>
        </w:rPr>
        <w:t xml:space="preserve">software </w:t>
      </w:r>
      <w:r w:rsidR="00290260">
        <w:rPr>
          <w:sz w:val="24"/>
          <w:szCs w:val="24"/>
        </w:rPr>
        <w:t>was today</w:t>
      </w:r>
      <w:r>
        <w:rPr>
          <w:sz w:val="24"/>
          <w:szCs w:val="24"/>
        </w:rPr>
        <w:t>.</w:t>
      </w:r>
    </w:p>
    <w:p w:rsidR="00FE0653" w:rsidRDefault="00FE0653" w:rsidP="00D56376">
      <w:pPr>
        <w:tabs>
          <w:tab w:val="left" w:pos="3893"/>
        </w:tabs>
        <w:spacing w:after="0" w:line="240" w:lineRule="auto"/>
        <w:rPr>
          <w:sz w:val="24"/>
          <w:szCs w:val="24"/>
        </w:rPr>
      </w:pPr>
      <w:r>
        <w:rPr>
          <w:sz w:val="24"/>
          <w:szCs w:val="24"/>
        </w:rPr>
        <w:t>D.O.T.’s on the trucks are all done.</w:t>
      </w:r>
      <w:r w:rsidR="00D56376">
        <w:rPr>
          <w:sz w:val="24"/>
          <w:szCs w:val="24"/>
        </w:rPr>
        <w:t xml:space="preserve"> Hose testing will be in September. Pump testing will be in September or October.</w:t>
      </w:r>
    </w:p>
    <w:p w:rsidR="00D56376" w:rsidRDefault="00FE0653" w:rsidP="00D56376">
      <w:pPr>
        <w:spacing w:after="0" w:line="240" w:lineRule="auto"/>
        <w:rPr>
          <w:sz w:val="24"/>
          <w:szCs w:val="24"/>
        </w:rPr>
      </w:pPr>
      <w:r>
        <w:rPr>
          <w:sz w:val="24"/>
          <w:szCs w:val="24"/>
        </w:rPr>
        <w:t>Training</w:t>
      </w:r>
      <w:r w:rsidR="00D56376">
        <w:rPr>
          <w:sz w:val="24"/>
          <w:szCs w:val="24"/>
        </w:rPr>
        <w:t xml:space="preserve"> is this Thursday for the electric sign.</w:t>
      </w:r>
    </w:p>
    <w:p w:rsidR="00D56376" w:rsidRDefault="00D56376" w:rsidP="00D56376">
      <w:pPr>
        <w:spacing w:after="0" w:line="240" w:lineRule="auto"/>
        <w:rPr>
          <w:sz w:val="24"/>
          <w:szCs w:val="24"/>
        </w:rPr>
      </w:pPr>
    </w:p>
    <w:p w:rsidR="001149AA" w:rsidRPr="00D56376" w:rsidRDefault="001149AA" w:rsidP="00D56376">
      <w:pPr>
        <w:pStyle w:val="ListParagraph"/>
        <w:numPr>
          <w:ilvl w:val="0"/>
          <w:numId w:val="1"/>
        </w:numPr>
        <w:spacing w:after="0" w:line="240" w:lineRule="auto"/>
        <w:rPr>
          <w:sz w:val="18"/>
          <w:szCs w:val="18"/>
        </w:rPr>
      </w:pPr>
      <w:r w:rsidRPr="00D56376">
        <w:rPr>
          <w:sz w:val="24"/>
          <w:szCs w:val="24"/>
        </w:rPr>
        <w:t xml:space="preserve">Parks &amp; Recreation </w:t>
      </w:r>
    </w:p>
    <w:p w:rsidR="00D56376" w:rsidRDefault="00290260" w:rsidP="00D56376">
      <w:pPr>
        <w:spacing w:after="0" w:line="240" w:lineRule="auto"/>
        <w:rPr>
          <w:sz w:val="24"/>
          <w:szCs w:val="24"/>
        </w:rPr>
      </w:pPr>
      <w:r>
        <w:rPr>
          <w:sz w:val="24"/>
          <w:szCs w:val="24"/>
        </w:rPr>
        <w:t>Bob Wilkinson reported that the new path is awesome; skateboarders, rollerblades and others have been using it.</w:t>
      </w:r>
      <w:r w:rsidR="00D56376">
        <w:rPr>
          <w:sz w:val="24"/>
          <w:szCs w:val="24"/>
        </w:rPr>
        <w:t xml:space="preserve"> Gravel is needed to put where the asphalt and gravel drive meet to prevent asphalt breakage.</w:t>
      </w:r>
      <w:r>
        <w:rPr>
          <w:sz w:val="24"/>
          <w:szCs w:val="24"/>
        </w:rPr>
        <w:t xml:space="preserve"> We will see if we can get it from the county.</w:t>
      </w:r>
    </w:p>
    <w:p w:rsidR="00D56376" w:rsidRDefault="00D56376" w:rsidP="00D56376">
      <w:pPr>
        <w:spacing w:after="0" w:line="240" w:lineRule="auto"/>
        <w:rPr>
          <w:sz w:val="24"/>
          <w:szCs w:val="24"/>
        </w:rPr>
      </w:pPr>
      <w:r w:rsidRPr="00D56376">
        <w:rPr>
          <w:b/>
          <w:i/>
          <w:sz w:val="24"/>
          <w:szCs w:val="24"/>
        </w:rPr>
        <w:t>Motion</w:t>
      </w:r>
      <w:r>
        <w:rPr>
          <w:sz w:val="24"/>
          <w:szCs w:val="24"/>
        </w:rPr>
        <w:t xml:space="preserve"> made by Beechraft to allow </w:t>
      </w:r>
      <w:r w:rsidR="00290260">
        <w:rPr>
          <w:sz w:val="24"/>
          <w:szCs w:val="24"/>
        </w:rPr>
        <w:t>up to</w:t>
      </w:r>
      <w:r>
        <w:rPr>
          <w:sz w:val="24"/>
          <w:szCs w:val="24"/>
        </w:rPr>
        <w:t xml:space="preserve"> $250.00 for </w:t>
      </w:r>
      <w:r w:rsidR="00290260">
        <w:rPr>
          <w:sz w:val="24"/>
          <w:szCs w:val="24"/>
        </w:rPr>
        <w:t>Bob to order</w:t>
      </w:r>
      <w:r>
        <w:rPr>
          <w:sz w:val="24"/>
          <w:szCs w:val="24"/>
        </w:rPr>
        <w:t xml:space="preserve"> road gravel for the park drive second by Poulisse.</w:t>
      </w:r>
    </w:p>
    <w:p w:rsidR="00D56376" w:rsidRDefault="00D56376" w:rsidP="00D56376">
      <w:pPr>
        <w:spacing w:after="0" w:line="240" w:lineRule="auto"/>
        <w:rPr>
          <w:sz w:val="24"/>
          <w:szCs w:val="24"/>
        </w:rPr>
      </w:pPr>
      <w:r>
        <w:rPr>
          <w:sz w:val="24"/>
          <w:szCs w:val="24"/>
        </w:rPr>
        <w:t>Roll Call: Ayes – Wirth, Poulisse, Wilson, Miller and Beechraft</w:t>
      </w:r>
      <w:r>
        <w:rPr>
          <w:sz w:val="24"/>
          <w:szCs w:val="24"/>
        </w:rPr>
        <w:tab/>
        <w:t>Nays – None</w:t>
      </w:r>
      <w:r>
        <w:rPr>
          <w:sz w:val="24"/>
          <w:szCs w:val="24"/>
        </w:rPr>
        <w:tab/>
        <w:t>Motion carried</w:t>
      </w:r>
    </w:p>
    <w:p w:rsidR="001149AA" w:rsidRPr="00290260" w:rsidRDefault="001149AA" w:rsidP="001149AA">
      <w:pPr>
        <w:pStyle w:val="ListParagraph"/>
        <w:numPr>
          <w:ilvl w:val="0"/>
          <w:numId w:val="1"/>
        </w:numPr>
        <w:spacing w:after="0" w:line="240" w:lineRule="auto"/>
        <w:rPr>
          <w:sz w:val="18"/>
          <w:szCs w:val="18"/>
        </w:rPr>
      </w:pPr>
      <w:r>
        <w:rPr>
          <w:sz w:val="24"/>
          <w:szCs w:val="24"/>
        </w:rPr>
        <w:lastRenderedPageBreak/>
        <w:t>Fire Association</w:t>
      </w:r>
    </w:p>
    <w:p w:rsidR="00290260" w:rsidRDefault="00290260" w:rsidP="00290260">
      <w:pPr>
        <w:spacing w:after="0" w:line="240" w:lineRule="auto"/>
        <w:rPr>
          <w:sz w:val="24"/>
          <w:szCs w:val="24"/>
        </w:rPr>
      </w:pPr>
      <w:r>
        <w:rPr>
          <w:sz w:val="24"/>
          <w:szCs w:val="24"/>
        </w:rPr>
        <w:t>Rose Wirth reported on the meeting, two members were there, just approved the minutes and financial report.</w:t>
      </w:r>
    </w:p>
    <w:p w:rsidR="00290260" w:rsidRPr="00290260" w:rsidRDefault="00290260" w:rsidP="00290260">
      <w:pPr>
        <w:spacing w:after="0" w:line="240" w:lineRule="auto"/>
        <w:rPr>
          <w:sz w:val="24"/>
          <w:szCs w:val="24"/>
        </w:rPr>
      </w:pPr>
    </w:p>
    <w:p w:rsidR="00E0210F" w:rsidRPr="00D56376" w:rsidRDefault="001149AA" w:rsidP="00E0210F">
      <w:pPr>
        <w:pStyle w:val="ListParagraph"/>
        <w:numPr>
          <w:ilvl w:val="0"/>
          <w:numId w:val="1"/>
        </w:numPr>
        <w:spacing w:after="0" w:line="240" w:lineRule="auto"/>
        <w:rPr>
          <w:sz w:val="18"/>
          <w:szCs w:val="18"/>
        </w:rPr>
      </w:pPr>
      <w:r>
        <w:rPr>
          <w:sz w:val="24"/>
          <w:szCs w:val="24"/>
        </w:rPr>
        <w:t>Homestead and Inland Joint Planning Commission</w:t>
      </w:r>
      <w:r w:rsidR="00AD5CEB">
        <w:rPr>
          <w:sz w:val="24"/>
          <w:szCs w:val="24"/>
        </w:rPr>
        <w:t>/ZBA</w:t>
      </w:r>
    </w:p>
    <w:p w:rsidR="00D56376" w:rsidRDefault="00D56376" w:rsidP="00D56376">
      <w:pPr>
        <w:spacing w:after="0" w:line="240" w:lineRule="auto"/>
        <w:rPr>
          <w:sz w:val="24"/>
          <w:szCs w:val="24"/>
        </w:rPr>
      </w:pPr>
      <w:r>
        <w:rPr>
          <w:sz w:val="24"/>
          <w:szCs w:val="24"/>
        </w:rPr>
        <w:t>Mary Miller reported that they met in July and approved a non-conforming application.</w:t>
      </w:r>
    </w:p>
    <w:p w:rsidR="00D56376" w:rsidRPr="00D56376" w:rsidRDefault="00D56376" w:rsidP="00D56376">
      <w:pPr>
        <w:spacing w:after="0" w:line="240" w:lineRule="auto"/>
        <w:rPr>
          <w:sz w:val="24"/>
          <w:szCs w:val="24"/>
        </w:rPr>
      </w:pPr>
      <w:r>
        <w:rPr>
          <w:sz w:val="24"/>
          <w:szCs w:val="24"/>
        </w:rPr>
        <w:t>The next meeting will be August 19, 2019 at Homestead Township</w:t>
      </w:r>
      <w:r w:rsidR="00290260">
        <w:rPr>
          <w:sz w:val="24"/>
          <w:szCs w:val="24"/>
        </w:rPr>
        <w:t>, a Public Hearing regarding the gravel pit on Oakley Road</w:t>
      </w:r>
      <w:r>
        <w:rPr>
          <w:sz w:val="24"/>
          <w:szCs w:val="24"/>
        </w:rPr>
        <w:t>.</w:t>
      </w:r>
    </w:p>
    <w:p w:rsidR="001149AA" w:rsidRPr="00D56376" w:rsidRDefault="001149AA" w:rsidP="00AD5CEB">
      <w:pPr>
        <w:pStyle w:val="ListParagraph"/>
        <w:numPr>
          <w:ilvl w:val="1"/>
          <w:numId w:val="1"/>
        </w:numPr>
        <w:spacing w:after="0" w:line="240" w:lineRule="auto"/>
        <w:rPr>
          <w:sz w:val="18"/>
          <w:szCs w:val="18"/>
        </w:rPr>
      </w:pPr>
      <w:r w:rsidRPr="00AD5CEB">
        <w:rPr>
          <w:sz w:val="24"/>
          <w:szCs w:val="24"/>
        </w:rPr>
        <w:t>Zoning Report</w:t>
      </w:r>
      <w:r w:rsidR="00D56376">
        <w:rPr>
          <w:sz w:val="24"/>
          <w:szCs w:val="24"/>
        </w:rPr>
        <w:t xml:space="preserve"> – N/A</w:t>
      </w:r>
    </w:p>
    <w:p w:rsidR="00D56376" w:rsidRPr="00D56376" w:rsidRDefault="00D56376" w:rsidP="00D56376">
      <w:pPr>
        <w:spacing w:after="0" w:line="240" w:lineRule="auto"/>
        <w:ind w:left="1350"/>
        <w:rPr>
          <w:sz w:val="18"/>
          <w:szCs w:val="18"/>
        </w:rPr>
      </w:pPr>
    </w:p>
    <w:p w:rsidR="001149AA" w:rsidRDefault="001149AA" w:rsidP="001149AA">
      <w:pPr>
        <w:pStyle w:val="ListParagraph"/>
        <w:numPr>
          <w:ilvl w:val="0"/>
          <w:numId w:val="1"/>
        </w:numPr>
        <w:spacing w:after="0" w:line="240" w:lineRule="auto"/>
        <w:rPr>
          <w:sz w:val="24"/>
          <w:szCs w:val="24"/>
        </w:rPr>
      </w:pPr>
      <w:r>
        <w:rPr>
          <w:sz w:val="24"/>
          <w:szCs w:val="24"/>
        </w:rPr>
        <w:t xml:space="preserve">Blight Officer </w:t>
      </w:r>
      <w:r w:rsidR="00D56376">
        <w:rPr>
          <w:sz w:val="24"/>
          <w:szCs w:val="24"/>
        </w:rPr>
        <w:t>– N/A</w:t>
      </w:r>
    </w:p>
    <w:p w:rsidR="00D56376" w:rsidRDefault="00D56376" w:rsidP="00D56376">
      <w:pPr>
        <w:pStyle w:val="ListParagraph"/>
        <w:spacing w:after="0" w:line="240" w:lineRule="auto"/>
        <w:ind w:left="1080"/>
        <w:rPr>
          <w:sz w:val="24"/>
          <w:szCs w:val="24"/>
        </w:rPr>
      </w:pPr>
    </w:p>
    <w:p w:rsidR="00223F9D" w:rsidRPr="00D56376" w:rsidRDefault="00A64737" w:rsidP="00223F9D">
      <w:pPr>
        <w:pStyle w:val="ListParagraph"/>
        <w:numPr>
          <w:ilvl w:val="0"/>
          <w:numId w:val="1"/>
        </w:numPr>
        <w:spacing w:after="0" w:line="240" w:lineRule="auto"/>
        <w:rPr>
          <w:sz w:val="18"/>
          <w:szCs w:val="18"/>
        </w:rPr>
      </w:pPr>
      <w:r>
        <w:rPr>
          <w:sz w:val="24"/>
          <w:szCs w:val="24"/>
        </w:rPr>
        <w:t>Event Committee</w:t>
      </w:r>
    </w:p>
    <w:p w:rsidR="00D56376" w:rsidRDefault="006F3723" w:rsidP="00D56376">
      <w:pPr>
        <w:spacing w:after="0" w:line="240" w:lineRule="auto"/>
        <w:rPr>
          <w:sz w:val="24"/>
          <w:szCs w:val="24"/>
        </w:rPr>
      </w:pPr>
      <w:r>
        <w:rPr>
          <w:sz w:val="24"/>
          <w:szCs w:val="24"/>
        </w:rPr>
        <w:t>Paul Beechraft</w:t>
      </w:r>
      <w:r w:rsidR="00E95FC6">
        <w:rPr>
          <w:sz w:val="24"/>
          <w:szCs w:val="24"/>
        </w:rPr>
        <w:t xml:space="preserve"> reported that they discussed a November vendor event and application</w:t>
      </w:r>
      <w:r>
        <w:rPr>
          <w:sz w:val="24"/>
          <w:szCs w:val="24"/>
        </w:rPr>
        <w:t>s</w:t>
      </w:r>
      <w:r w:rsidR="00E95FC6">
        <w:rPr>
          <w:sz w:val="24"/>
          <w:szCs w:val="24"/>
        </w:rPr>
        <w:t xml:space="preserve"> to send to vendors.</w:t>
      </w:r>
    </w:p>
    <w:p w:rsidR="00E95FC6" w:rsidRDefault="00E95FC6" w:rsidP="00D56376">
      <w:pPr>
        <w:spacing w:after="0" w:line="240" w:lineRule="auto"/>
        <w:rPr>
          <w:sz w:val="24"/>
          <w:szCs w:val="24"/>
        </w:rPr>
      </w:pPr>
      <w:r>
        <w:rPr>
          <w:sz w:val="24"/>
          <w:szCs w:val="24"/>
        </w:rPr>
        <w:t>Rose Swartout will be on vacation and would like Amber Jurk to assist with Euchre.</w:t>
      </w:r>
    </w:p>
    <w:p w:rsidR="00E95FC6" w:rsidRDefault="00E95FC6" w:rsidP="00D56376">
      <w:pPr>
        <w:spacing w:after="0" w:line="240" w:lineRule="auto"/>
        <w:rPr>
          <w:sz w:val="24"/>
          <w:szCs w:val="24"/>
        </w:rPr>
      </w:pPr>
      <w:r w:rsidRPr="00102585">
        <w:rPr>
          <w:b/>
          <w:i/>
          <w:sz w:val="24"/>
          <w:szCs w:val="24"/>
        </w:rPr>
        <w:t>Motion</w:t>
      </w:r>
      <w:r>
        <w:rPr>
          <w:sz w:val="24"/>
          <w:szCs w:val="24"/>
        </w:rPr>
        <w:t xml:space="preserve"> made by Beechraft to a</w:t>
      </w:r>
      <w:r w:rsidR="006F3723">
        <w:rPr>
          <w:sz w:val="24"/>
          <w:szCs w:val="24"/>
        </w:rPr>
        <w:t>ppoint</w:t>
      </w:r>
      <w:r>
        <w:rPr>
          <w:sz w:val="24"/>
          <w:szCs w:val="24"/>
        </w:rPr>
        <w:t xml:space="preserve"> Amber Jurk to the Event Committee second by Wilson.</w:t>
      </w:r>
    </w:p>
    <w:p w:rsidR="00E95FC6" w:rsidRDefault="00E95FC6" w:rsidP="00D56376">
      <w:pPr>
        <w:spacing w:after="0" w:line="240" w:lineRule="auto"/>
        <w:rPr>
          <w:sz w:val="24"/>
          <w:szCs w:val="24"/>
        </w:rPr>
      </w:pPr>
      <w:r>
        <w:rPr>
          <w:sz w:val="24"/>
          <w:szCs w:val="24"/>
        </w:rPr>
        <w:tab/>
        <w:t>Ayes – All</w:t>
      </w:r>
      <w:r>
        <w:rPr>
          <w:sz w:val="24"/>
          <w:szCs w:val="24"/>
        </w:rPr>
        <w:tab/>
        <w:t>Nays – None</w:t>
      </w:r>
      <w:r>
        <w:rPr>
          <w:sz w:val="24"/>
          <w:szCs w:val="24"/>
        </w:rPr>
        <w:tab/>
        <w:t>Motion carried</w:t>
      </w:r>
    </w:p>
    <w:p w:rsidR="00102585" w:rsidRDefault="00102585" w:rsidP="00D56376">
      <w:pPr>
        <w:spacing w:after="0" w:line="240" w:lineRule="auto"/>
        <w:rPr>
          <w:sz w:val="24"/>
          <w:szCs w:val="24"/>
        </w:rPr>
      </w:pPr>
    </w:p>
    <w:p w:rsidR="006F3723" w:rsidRDefault="006F3723" w:rsidP="00D56376">
      <w:pPr>
        <w:spacing w:after="0" w:line="240" w:lineRule="auto"/>
        <w:rPr>
          <w:sz w:val="24"/>
          <w:szCs w:val="24"/>
        </w:rPr>
      </w:pPr>
      <w:r>
        <w:rPr>
          <w:sz w:val="24"/>
          <w:szCs w:val="24"/>
        </w:rPr>
        <w:t>Meetings are going to start being at Bendon Hall.</w:t>
      </w:r>
    </w:p>
    <w:p w:rsidR="00E95FC6" w:rsidRDefault="00290260" w:rsidP="00D56376">
      <w:pPr>
        <w:spacing w:after="0" w:line="240" w:lineRule="auto"/>
        <w:rPr>
          <w:sz w:val="24"/>
          <w:szCs w:val="24"/>
        </w:rPr>
      </w:pPr>
      <w:r>
        <w:rPr>
          <w:sz w:val="24"/>
          <w:szCs w:val="24"/>
        </w:rPr>
        <w:t>We are l</w:t>
      </w:r>
      <w:r w:rsidR="00E95FC6">
        <w:rPr>
          <w:sz w:val="24"/>
          <w:szCs w:val="24"/>
        </w:rPr>
        <w:t>ooking into getting air conditioners for the building.</w:t>
      </w:r>
    </w:p>
    <w:p w:rsidR="00E95FC6" w:rsidRDefault="00E95FC6" w:rsidP="00D56376">
      <w:pPr>
        <w:spacing w:after="0" w:line="240" w:lineRule="auto"/>
        <w:rPr>
          <w:sz w:val="24"/>
          <w:szCs w:val="24"/>
        </w:rPr>
      </w:pPr>
      <w:r>
        <w:rPr>
          <w:sz w:val="24"/>
          <w:szCs w:val="24"/>
        </w:rPr>
        <w:t>Cash receipts for the month - $66.20 from Euchre and $</w:t>
      </w:r>
      <w:r w:rsidR="006F3723">
        <w:rPr>
          <w:sz w:val="24"/>
          <w:szCs w:val="24"/>
        </w:rPr>
        <w:t>31.5</w:t>
      </w:r>
      <w:r>
        <w:rPr>
          <w:sz w:val="24"/>
          <w:szCs w:val="24"/>
        </w:rPr>
        <w:t>3 from Hymn Sing.</w:t>
      </w:r>
    </w:p>
    <w:p w:rsidR="00E95FC6" w:rsidRPr="00D56376" w:rsidRDefault="00E95FC6" w:rsidP="00D56376">
      <w:pPr>
        <w:spacing w:after="0" w:line="240" w:lineRule="auto"/>
        <w:rPr>
          <w:sz w:val="24"/>
          <w:szCs w:val="24"/>
        </w:rPr>
      </w:pPr>
    </w:p>
    <w:p w:rsidR="00E970D2" w:rsidRDefault="001149AA" w:rsidP="00E95FC6">
      <w:pPr>
        <w:pStyle w:val="ListParagraph"/>
        <w:numPr>
          <w:ilvl w:val="0"/>
          <w:numId w:val="1"/>
        </w:numPr>
        <w:spacing w:after="0" w:line="240" w:lineRule="auto"/>
        <w:rPr>
          <w:sz w:val="24"/>
          <w:szCs w:val="24"/>
        </w:rPr>
      </w:pPr>
      <w:r w:rsidRPr="00223477">
        <w:rPr>
          <w:sz w:val="24"/>
          <w:szCs w:val="24"/>
        </w:rPr>
        <w:t>Township Board Members Reports</w:t>
      </w:r>
      <w:r w:rsidR="000E0F7D" w:rsidRPr="00223477">
        <w:rPr>
          <w:sz w:val="24"/>
          <w:szCs w:val="24"/>
        </w:rPr>
        <w:t xml:space="preserve"> </w:t>
      </w:r>
      <w:r w:rsidR="00223477">
        <w:rPr>
          <w:sz w:val="24"/>
          <w:szCs w:val="24"/>
        </w:rPr>
        <w:t xml:space="preserve">– </w:t>
      </w:r>
      <w:r w:rsidR="00E970D2">
        <w:rPr>
          <w:sz w:val="24"/>
          <w:szCs w:val="24"/>
        </w:rPr>
        <w:t xml:space="preserve">Supervisor </w:t>
      </w:r>
      <w:r w:rsidR="00E95FC6" w:rsidRPr="00223477">
        <w:rPr>
          <w:sz w:val="24"/>
          <w:szCs w:val="24"/>
        </w:rPr>
        <w:t>Beechraft</w:t>
      </w:r>
      <w:r w:rsidR="00223477">
        <w:rPr>
          <w:sz w:val="24"/>
          <w:szCs w:val="24"/>
        </w:rPr>
        <w:t xml:space="preserve"> reported that the seal coat is</w:t>
      </w:r>
    </w:p>
    <w:p w:rsidR="00E95FC6" w:rsidRPr="00E970D2" w:rsidRDefault="00E970D2" w:rsidP="00E970D2">
      <w:pPr>
        <w:spacing w:after="0" w:line="240" w:lineRule="auto"/>
        <w:rPr>
          <w:sz w:val="24"/>
          <w:szCs w:val="24"/>
        </w:rPr>
      </w:pPr>
      <w:r>
        <w:rPr>
          <w:sz w:val="24"/>
          <w:szCs w:val="24"/>
        </w:rPr>
        <w:t>finished and it looks good</w:t>
      </w:r>
      <w:r w:rsidR="00E95FC6" w:rsidRPr="00E970D2">
        <w:rPr>
          <w:sz w:val="24"/>
          <w:szCs w:val="24"/>
        </w:rPr>
        <w:t>.</w:t>
      </w:r>
    </w:p>
    <w:p w:rsidR="00223F9D" w:rsidRDefault="00223F9D" w:rsidP="001149AA">
      <w:pPr>
        <w:spacing w:after="0" w:line="240" w:lineRule="auto"/>
        <w:rPr>
          <w:b/>
          <w:sz w:val="24"/>
          <w:szCs w:val="24"/>
        </w:rPr>
      </w:pPr>
    </w:p>
    <w:p w:rsidR="001149AA" w:rsidRDefault="001149AA" w:rsidP="001149AA">
      <w:pPr>
        <w:spacing w:after="0" w:line="240" w:lineRule="auto"/>
        <w:rPr>
          <w:sz w:val="24"/>
          <w:szCs w:val="24"/>
        </w:rPr>
      </w:pPr>
      <w:r>
        <w:rPr>
          <w:b/>
          <w:sz w:val="24"/>
          <w:szCs w:val="24"/>
        </w:rPr>
        <w:t>Approval of Unpaid Bills</w:t>
      </w:r>
      <w:r>
        <w:rPr>
          <w:sz w:val="24"/>
          <w:szCs w:val="24"/>
        </w:rPr>
        <w:t>:</w:t>
      </w:r>
    </w:p>
    <w:p w:rsidR="00E95FC6" w:rsidRDefault="00E95FC6" w:rsidP="001149AA">
      <w:pPr>
        <w:spacing w:after="0" w:line="240" w:lineRule="auto"/>
        <w:rPr>
          <w:sz w:val="24"/>
          <w:szCs w:val="24"/>
        </w:rPr>
      </w:pPr>
      <w:r w:rsidRPr="00102585">
        <w:rPr>
          <w:b/>
          <w:i/>
          <w:sz w:val="24"/>
          <w:szCs w:val="24"/>
        </w:rPr>
        <w:t>Motion</w:t>
      </w:r>
      <w:r>
        <w:rPr>
          <w:sz w:val="24"/>
          <w:szCs w:val="24"/>
        </w:rPr>
        <w:t xml:space="preserve"> made by Miller to approve </w:t>
      </w:r>
      <w:r w:rsidR="00102585">
        <w:rPr>
          <w:sz w:val="24"/>
          <w:szCs w:val="24"/>
        </w:rPr>
        <w:t>payment of bills #13068 – 13088 = $75,343.99 second by Poulisse.</w:t>
      </w:r>
    </w:p>
    <w:p w:rsidR="00102585" w:rsidRDefault="00102585" w:rsidP="001149AA">
      <w:pPr>
        <w:spacing w:after="0" w:line="240" w:lineRule="auto"/>
        <w:rPr>
          <w:sz w:val="24"/>
          <w:szCs w:val="24"/>
        </w:rPr>
      </w:pPr>
      <w:r>
        <w:rPr>
          <w:sz w:val="24"/>
          <w:szCs w:val="24"/>
        </w:rPr>
        <w:t>Roll Call: Ayes – Wilson, Wirth, Poulisse, Miller and Beechraft</w:t>
      </w:r>
      <w:r>
        <w:rPr>
          <w:sz w:val="24"/>
          <w:szCs w:val="24"/>
        </w:rPr>
        <w:tab/>
        <w:t>Nays – None</w:t>
      </w:r>
      <w:r>
        <w:rPr>
          <w:sz w:val="24"/>
          <w:szCs w:val="24"/>
        </w:rPr>
        <w:tab/>
        <w:t>Motion carried</w:t>
      </w:r>
    </w:p>
    <w:p w:rsidR="00223F9D" w:rsidRDefault="00223F9D" w:rsidP="00D22220">
      <w:pPr>
        <w:spacing w:after="0" w:line="240" w:lineRule="auto"/>
        <w:rPr>
          <w:b/>
          <w:sz w:val="24"/>
          <w:szCs w:val="24"/>
        </w:rPr>
      </w:pPr>
    </w:p>
    <w:p w:rsidR="003541AB" w:rsidRDefault="00541A42" w:rsidP="00D22220">
      <w:pPr>
        <w:spacing w:after="0" w:line="240" w:lineRule="auto"/>
        <w:rPr>
          <w:sz w:val="24"/>
          <w:szCs w:val="24"/>
        </w:rPr>
      </w:pPr>
      <w:r>
        <w:rPr>
          <w:b/>
          <w:sz w:val="24"/>
          <w:szCs w:val="24"/>
        </w:rPr>
        <w:t>Old</w:t>
      </w:r>
      <w:r w:rsidR="006D7471">
        <w:rPr>
          <w:b/>
          <w:sz w:val="24"/>
          <w:szCs w:val="24"/>
        </w:rPr>
        <w:t xml:space="preserve"> Business:</w:t>
      </w:r>
    </w:p>
    <w:p w:rsidR="00102585" w:rsidRDefault="00102585" w:rsidP="00102585">
      <w:pPr>
        <w:pStyle w:val="ListParagraph"/>
        <w:numPr>
          <w:ilvl w:val="0"/>
          <w:numId w:val="30"/>
        </w:numPr>
        <w:spacing w:after="0" w:line="240" w:lineRule="auto"/>
        <w:rPr>
          <w:sz w:val="24"/>
          <w:szCs w:val="24"/>
        </w:rPr>
      </w:pPr>
      <w:r>
        <w:rPr>
          <w:sz w:val="24"/>
          <w:szCs w:val="24"/>
        </w:rPr>
        <w:t>Planning Commission Consultant Contract</w:t>
      </w:r>
    </w:p>
    <w:p w:rsidR="00102585" w:rsidRDefault="00102585" w:rsidP="00102585">
      <w:pPr>
        <w:spacing w:after="0" w:line="240" w:lineRule="auto"/>
        <w:rPr>
          <w:sz w:val="24"/>
          <w:szCs w:val="24"/>
        </w:rPr>
      </w:pPr>
      <w:r w:rsidRPr="00683919">
        <w:rPr>
          <w:b/>
          <w:i/>
          <w:sz w:val="24"/>
          <w:szCs w:val="24"/>
        </w:rPr>
        <w:t>Motion</w:t>
      </w:r>
      <w:r>
        <w:rPr>
          <w:sz w:val="24"/>
          <w:szCs w:val="24"/>
        </w:rPr>
        <w:t xml:space="preserve"> made by Miller to accept the Professional Service Agreement as presented second by Poulisse.</w:t>
      </w:r>
    </w:p>
    <w:p w:rsidR="00671C80" w:rsidRDefault="00102585" w:rsidP="00671C80">
      <w:pPr>
        <w:spacing w:after="0" w:line="240" w:lineRule="auto"/>
        <w:rPr>
          <w:sz w:val="24"/>
          <w:szCs w:val="24"/>
        </w:rPr>
      </w:pPr>
      <w:r>
        <w:rPr>
          <w:sz w:val="24"/>
          <w:szCs w:val="24"/>
        </w:rPr>
        <w:t>Roll Call: Ayes – Poulisse, Wilson, Miller, Wirth and Beechraft</w:t>
      </w:r>
      <w:r>
        <w:rPr>
          <w:sz w:val="24"/>
          <w:szCs w:val="24"/>
        </w:rPr>
        <w:tab/>
        <w:t>Nays – None</w:t>
      </w:r>
      <w:r>
        <w:rPr>
          <w:sz w:val="24"/>
          <w:szCs w:val="24"/>
        </w:rPr>
        <w:tab/>
        <w:t>Motion carried</w:t>
      </w:r>
    </w:p>
    <w:p w:rsidR="00102585" w:rsidRDefault="00102585" w:rsidP="00671C80">
      <w:pPr>
        <w:spacing w:after="0" w:line="240" w:lineRule="auto"/>
        <w:rPr>
          <w:sz w:val="24"/>
          <w:szCs w:val="24"/>
        </w:rPr>
      </w:pPr>
    </w:p>
    <w:p w:rsidR="00102585" w:rsidRDefault="00102585" w:rsidP="00102585">
      <w:pPr>
        <w:pStyle w:val="ListParagraph"/>
        <w:numPr>
          <w:ilvl w:val="0"/>
          <w:numId w:val="30"/>
        </w:numPr>
        <w:spacing w:after="0" w:line="240" w:lineRule="auto"/>
        <w:rPr>
          <w:sz w:val="24"/>
          <w:szCs w:val="24"/>
        </w:rPr>
      </w:pPr>
      <w:r>
        <w:rPr>
          <w:sz w:val="24"/>
          <w:szCs w:val="24"/>
        </w:rPr>
        <w:t>Planning Commission Ordinance</w:t>
      </w:r>
    </w:p>
    <w:p w:rsidR="00102585" w:rsidRDefault="00102585" w:rsidP="00102585">
      <w:pPr>
        <w:spacing w:after="0" w:line="240" w:lineRule="auto"/>
        <w:rPr>
          <w:sz w:val="24"/>
          <w:szCs w:val="24"/>
        </w:rPr>
      </w:pPr>
      <w:r w:rsidRPr="00683919">
        <w:rPr>
          <w:b/>
          <w:i/>
          <w:sz w:val="24"/>
          <w:szCs w:val="24"/>
        </w:rPr>
        <w:t xml:space="preserve">Motion </w:t>
      </w:r>
      <w:r>
        <w:rPr>
          <w:sz w:val="24"/>
          <w:szCs w:val="24"/>
        </w:rPr>
        <w:t>ma</w:t>
      </w:r>
      <w:r w:rsidR="00E40A17">
        <w:rPr>
          <w:sz w:val="24"/>
          <w:szCs w:val="24"/>
        </w:rPr>
        <w:t>de by Beechraft to approve the O</w:t>
      </w:r>
      <w:r>
        <w:rPr>
          <w:sz w:val="24"/>
          <w:szCs w:val="24"/>
        </w:rPr>
        <w:t xml:space="preserve">rdinance to </w:t>
      </w:r>
      <w:r w:rsidR="00E40A17">
        <w:rPr>
          <w:sz w:val="24"/>
          <w:szCs w:val="24"/>
        </w:rPr>
        <w:t>C</w:t>
      </w:r>
      <w:r w:rsidR="006F3723">
        <w:rPr>
          <w:sz w:val="24"/>
          <w:szCs w:val="24"/>
        </w:rPr>
        <w:t>onfirm</w:t>
      </w:r>
      <w:r>
        <w:rPr>
          <w:sz w:val="24"/>
          <w:szCs w:val="24"/>
        </w:rPr>
        <w:t xml:space="preserve"> the Establishment of a Planning Commission with Zoning Authority second by Wilson.</w:t>
      </w:r>
    </w:p>
    <w:p w:rsidR="00102585" w:rsidRDefault="00102585" w:rsidP="00102585">
      <w:pPr>
        <w:spacing w:after="0" w:line="240" w:lineRule="auto"/>
        <w:rPr>
          <w:sz w:val="24"/>
          <w:szCs w:val="24"/>
        </w:rPr>
      </w:pPr>
      <w:r>
        <w:rPr>
          <w:sz w:val="24"/>
          <w:szCs w:val="24"/>
        </w:rPr>
        <w:t xml:space="preserve">Roll Call: Ayes – </w:t>
      </w:r>
      <w:r w:rsidR="00683919">
        <w:rPr>
          <w:sz w:val="24"/>
          <w:szCs w:val="24"/>
        </w:rPr>
        <w:t>Poulisse, Wirth, Wilson, Miller and Beechraft</w:t>
      </w:r>
      <w:r w:rsidR="00683919">
        <w:rPr>
          <w:sz w:val="24"/>
          <w:szCs w:val="24"/>
        </w:rPr>
        <w:tab/>
        <w:t>Nays – None</w:t>
      </w:r>
      <w:r w:rsidR="00683919">
        <w:rPr>
          <w:sz w:val="24"/>
          <w:szCs w:val="24"/>
        </w:rPr>
        <w:tab/>
        <w:t>Motion carried</w:t>
      </w:r>
    </w:p>
    <w:p w:rsidR="00683919" w:rsidRDefault="00683919" w:rsidP="00102585">
      <w:pPr>
        <w:spacing w:after="0" w:line="240" w:lineRule="auto"/>
        <w:rPr>
          <w:sz w:val="24"/>
          <w:szCs w:val="24"/>
        </w:rPr>
      </w:pPr>
    </w:p>
    <w:p w:rsidR="00683919" w:rsidRDefault="00683919" w:rsidP="00102585">
      <w:pPr>
        <w:spacing w:after="0" w:line="240" w:lineRule="auto"/>
        <w:rPr>
          <w:sz w:val="24"/>
          <w:szCs w:val="24"/>
        </w:rPr>
      </w:pPr>
      <w:r w:rsidRPr="00683919">
        <w:rPr>
          <w:b/>
          <w:i/>
          <w:sz w:val="24"/>
          <w:szCs w:val="24"/>
        </w:rPr>
        <w:t>Motion</w:t>
      </w:r>
      <w:r>
        <w:rPr>
          <w:sz w:val="24"/>
          <w:szCs w:val="24"/>
        </w:rPr>
        <w:t xml:space="preserve"> made by Wilson to publish the ordinance in the Record Patriot second by Beechraft.</w:t>
      </w:r>
    </w:p>
    <w:p w:rsidR="00683919" w:rsidRDefault="00683919" w:rsidP="00102585">
      <w:pPr>
        <w:spacing w:after="0" w:line="240" w:lineRule="auto"/>
        <w:rPr>
          <w:sz w:val="24"/>
          <w:szCs w:val="24"/>
        </w:rPr>
      </w:pPr>
      <w:r>
        <w:rPr>
          <w:sz w:val="24"/>
          <w:szCs w:val="24"/>
        </w:rPr>
        <w:t>Roll Call: Ayes – Wirth, Miller, Beechraft, Poulisse and Wilson</w:t>
      </w:r>
      <w:r>
        <w:rPr>
          <w:sz w:val="24"/>
          <w:szCs w:val="24"/>
        </w:rPr>
        <w:tab/>
        <w:t>Nays – None</w:t>
      </w:r>
      <w:r>
        <w:rPr>
          <w:sz w:val="24"/>
          <w:szCs w:val="24"/>
        </w:rPr>
        <w:tab/>
        <w:t>Motion carried</w:t>
      </w:r>
    </w:p>
    <w:p w:rsidR="00102585" w:rsidRDefault="00102585" w:rsidP="00102585">
      <w:pPr>
        <w:spacing w:after="0" w:line="240" w:lineRule="auto"/>
        <w:rPr>
          <w:sz w:val="24"/>
          <w:szCs w:val="24"/>
        </w:rPr>
      </w:pPr>
    </w:p>
    <w:p w:rsidR="00102585" w:rsidRDefault="00102585" w:rsidP="00102585">
      <w:pPr>
        <w:pStyle w:val="ListParagraph"/>
        <w:numPr>
          <w:ilvl w:val="0"/>
          <w:numId w:val="30"/>
        </w:numPr>
        <w:spacing w:after="0" w:line="240" w:lineRule="auto"/>
        <w:rPr>
          <w:sz w:val="24"/>
          <w:szCs w:val="24"/>
        </w:rPr>
      </w:pPr>
      <w:r>
        <w:rPr>
          <w:sz w:val="24"/>
          <w:szCs w:val="24"/>
        </w:rPr>
        <w:lastRenderedPageBreak/>
        <w:t>Planning Commission Members</w:t>
      </w:r>
    </w:p>
    <w:p w:rsidR="00102585" w:rsidRDefault="00102585" w:rsidP="00102585">
      <w:pPr>
        <w:spacing w:after="0" w:line="240" w:lineRule="auto"/>
        <w:rPr>
          <w:sz w:val="24"/>
          <w:szCs w:val="24"/>
        </w:rPr>
      </w:pPr>
      <w:r w:rsidRPr="00683919">
        <w:rPr>
          <w:b/>
          <w:i/>
          <w:sz w:val="24"/>
          <w:szCs w:val="24"/>
        </w:rPr>
        <w:t>Motion</w:t>
      </w:r>
      <w:r>
        <w:rPr>
          <w:sz w:val="24"/>
          <w:szCs w:val="24"/>
        </w:rPr>
        <w:t xml:space="preserve"> made by Beechraft to appoint Laura Turmel for 1 year, Nellie Thomas for 2 years, Paul Huffman for 2 years, Jim Clark for 3 years and</w:t>
      </w:r>
      <w:r w:rsidR="00E40A17">
        <w:rPr>
          <w:sz w:val="24"/>
          <w:szCs w:val="24"/>
        </w:rPr>
        <w:t xml:space="preserve"> ex officio member</w:t>
      </w:r>
      <w:r>
        <w:rPr>
          <w:sz w:val="24"/>
          <w:szCs w:val="24"/>
        </w:rPr>
        <w:t xml:space="preserve"> Mary Miller for the remainder of her term second by Wilson.</w:t>
      </w:r>
    </w:p>
    <w:p w:rsidR="00102585" w:rsidRPr="00102585" w:rsidRDefault="00102585" w:rsidP="00102585">
      <w:pPr>
        <w:spacing w:after="0" w:line="240" w:lineRule="auto"/>
        <w:rPr>
          <w:sz w:val="24"/>
          <w:szCs w:val="24"/>
        </w:rPr>
      </w:pPr>
      <w:r>
        <w:rPr>
          <w:sz w:val="24"/>
          <w:szCs w:val="24"/>
        </w:rPr>
        <w:t>Roll Call:</w:t>
      </w:r>
      <w:r w:rsidR="00683919">
        <w:rPr>
          <w:sz w:val="24"/>
          <w:szCs w:val="24"/>
        </w:rPr>
        <w:t xml:space="preserve"> Ayes – Poulisse, Wilson, Beechraft, Wirth and Miller</w:t>
      </w:r>
      <w:r w:rsidR="00683919">
        <w:rPr>
          <w:sz w:val="24"/>
          <w:szCs w:val="24"/>
        </w:rPr>
        <w:tab/>
        <w:t>Nays – None</w:t>
      </w:r>
      <w:r w:rsidR="00683919">
        <w:rPr>
          <w:sz w:val="24"/>
          <w:szCs w:val="24"/>
        </w:rPr>
        <w:tab/>
        <w:t>Motion carried</w:t>
      </w:r>
    </w:p>
    <w:p w:rsidR="00E40A17" w:rsidRDefault="00E40A17" w:rsidP="00F755E4">
      <w:pPr>
        <w:tabs>
          <w:tab w:val="left" w:pos="2258"/>
        </w:tabs>
        <w:spacing w:after="0" w:line="240" w:lineRule="auto"/>
        <w:rPr>
          <w:b/>
          <w:sz w:val="24"/>
          <w:szCs w:val="24"/>
        </w:rPr>
      </w:pPr>
    </w:p>
    <w:p w:rsidR="005204A2" w:rsidRPr="00683919" w:rsidRDefault="00BE5C41" w:rsidP="00F755E4">
      <w:pPr>
        <w:tabs>
          <w:tab w:val="left" w:pos="2258"/>
        </w:tabs>
        <w:spacing w:after="0" w:line="240" w:lineRule="auto"/>
        <w:rPr>
          <w:sz w:val="24"/>
          <w:szCs w:val="24"/>
        </w:rPr>
      </w:pPr>
      <w:r w:rsidRPr="00683919">
        <w:rPr>
          <w:b/>
          <w:sz w:val="24"/>
          <w:szCs w:val="24"/>
        </w:rPr>
        <w:t>New Business</w:t>
      </w:r>
      <w:r w:rsidRPr="00683919">
        <w:rPr>
          <w:sz w:val="24"/>
          <w:szCs w:val="24"/>
        </w:rPr>
        <w:t>:</w:t>
      </w:r>
      <w:r w:rsidR="00F755E4" w:rsidRPr="00683919">
        <w:rPr>
          <w:sz w:val="24"/>
          <w:szCs w:val="24"/>
        </w:rPr>
        <w:tab/>
      </w:r>
    </w:p>
    <w:p w:rsidR="00F755E4" w:rsidRDefault="00683919" w:rsidP="00683919">
      <w:pPr>
        <w:pStyle w:val="ListParagraph"/>
        <w:numPr>
          <w:ilvl w:val="0"/>
          <w:numId w:val="31"/>
        </w:numPr>
        <w:tabs>
          <w:tab w:val="left" w:pos="2258"/>
        </w:tabs>
        <w:spacing w:after="0" w:line="240" w:lineRule="auto"/>
        <w:rPr>
          <w:sz w:val="24"/>
          <w:szCs w:val="24"/>
        </w:rPr>
      </w:pPr>
      <w:r>
        <w:rPr>
          <w:sz w:val="24"/>
          <w:szCs w:val="24"/>
        </w:rPr>
        <w:t>Planning Commission Lateral File</w:t>
      </w:r>
      <w:r w:rsidR="00E40A17">
        <w:rPr>
          <w:sz w:val="24"/>
          <w:szCs w:val="24"/>
        </w:rPr>
        <w:t xml:space="preserve"> for when the Planning Commission is dissolved.</w:t>
      </w:r>
    </w:p>
    <w:p w:rsidR="008850FB" w:rsidRDefault="008850FB" w:rsidP="008850FB">
      <w:pPr>
        <w:tabs>
          <w:tab w:val="left" w:pos="2258"/>
        </w:tabs>
        <w:spacing w:after="0" w:line="240" w:lineRule="auto"/>
        <w:rPr>
          <w:sz w:val="24"/>
          <w:szCs w:val="24"/>
        </w:rPr>
      </w:pPr>
      <w:r w:rsidRPr="00FD29CC">
        <w:rPr>
          <w:b/>
          <w:i/>
          <w:sz w:val="24"/>
          <w:szCs w:val="24"/>
        </w:rPr>
        <w:t>Motion</w:t>
      </w:r>
      <w:r>
        <w:rPr>
          <w:sz w:val="24"/>
          <w:szCs w:val="24"/>
        </w:rPr>
        <w:t xml:space="preserve"> made by Beechraft to approve the purchase of the 5 drawer file cabinet as presented second by Wilson.</w:t>
      </w:r>
    </w:p>
    <w:p w:rsidR="008850FB" w:rsidRDefault="00CC05C6" w:rsidP="008850FB">
      <w:pPr>
        <w:tabs>
          <w:tab w:val="left" w:pos="2258"/>
        </w:tabs>
        <w:spacing w:after="0" w:line="240" w:lineRule="auto"/>
        <w:rPr>
          <w:sz w:val="24"/>
          <w:szCs w:val="24"/>
        </w:rPr>
      </w:pPr>
      <w:r>
        <w:rPr>
          <w:sz w:val="24"/>
          <w:szCs w:val="24"/>
        </w:rPr>
        <w:t>Roll Call: Ayes – Wilson, Wirth, Poulisse, Miller and Beechraft</w:t>
      </w:r>
      <w:r>
        <w:rPr>
          <w:sz w:val="24"/>
          <w:szCs w:val="24"/>
        </w:rPr>
        <w:tab/>
        <w:t>Nays – None</w:t>
      </w:r>
      <w:r>
        <w:rPr>
          <w:sz w:val="24"/>
          <w:szCs w:val="24"/>
        </w:rPr>
        <w:tab/>
        <w:t>Motion carried</w:t>
      </w:r>
    </w:p>
    <w:p w:rsidR="005F69A7" w:rsidRDefault="005F69A7" w:rsidP="008850FB">
      <w:pPr>
        <w:tabs>
          <w:tab w:val="left" w:pos="2258"/>
        </w:tabs>
        <w:spacing w:after="0" w:line="240" w:lineRule="auto"/>
        <w:rPr>
          <w:sz w:val="24"/>
          <w:szCs w:val="24"/>
        </w:rPr>
      </w:pPr>
    </w:p>
    <w:p w:rsidR="00E40A17" w:rsidRDefault="00CC05C6" w:rsidP="00CC05C6">
      <w:pPr>
        <w:pStyle w:val="ListParagraph"/>
        <w:numPr>
          <w:ilvl w:val="0"/>
          <w:numId w:val="31"/>
        </w:numPr>
        <w:tabs>
          <w:tab w:val="left" w:pos="2258"/>
        </w:tabs>
        <w:spacing w:after="0" w:line="240" w:lineRule="auto"/>
        <w:rPr>
          <w:sz w:val="24"/>
          <w:szCs w:val="24"/>
        </w:rPr>
      </w:pPr>
      <w:r>
        <w:rPr>
          <w:sz w:val="24"/>
          <w:szCs w:val="24"/>
        </w:rPr>
        <w:t>BCRC – Brundage/Carmean bill</w:t>
      </w:r>
    </w:p>
    <w:p w:rsidR="00CC05C6" w:rsidRPr="00E40A17" w:rsidRDefault="00E40A17" w:rsidP="00E40A17">
      <w:pPr>
        <w:tabs>
          <w:tab w:val="left" w:pos="2258"/>
        </w:tabs>
        <w:spacing w:after="0" w:line="240" w:lineRule="auto"/>
        <w:rPr>
          <w:sz w:val="24"/>
          <w:szCs w:val="24"/>
        </w:rPr>
      </w:pPr>
      <w:r>
        <w:rPr>
          <w:sz w:val="24"/>
          <w:szCs w:val="24"/>
        </w:rPr>
        <w:t xml:space="preserve">We </w:t>
      </w:r>
      <w:r w:rsidRPr="00E40A17">
        <w:rPr>
          <w:sz w:val="24"/>
          <w:szCs w:val="24"/>
        </w:rPr>
        <w:t>received another bill from Benzie County Road Commission; AJ’s did not get the</w:t>
      </w:r>
      <w:r>
        <w:rPr>
          <w:sz w:val="24"/>
          <w:szCs w:val="24"/>
        </w:rPr>
        <w:t>ir</w:t>
      </w:r>
      <w:r w:rsidRPr="00E40A17">
        <w:rPr>
          <w:sz w:val="24"/>
          <w:szCs w:val="24"/>
        </w:rPr>
        <w:t xml:space="preserve"> bill in on time. </w:t>
      </w:r>
      <w:r>
        <w:rPr>
          <w:sz w:val="24"/>
          <w:szCs w:val="24"/>
        </w:rPr>
        <w:t>Supervisor Beechraft talked with the Road Commission and told him it would be brought to</w:t>
      </w:r>
      <w:r w:rsidRPr="00E40A17">
        <w:rPr>
          <w:sz w:val="24"/>
          <w:szCs w:val="24"/>
        </w:rPr>
        <w:t xml:space="preserve"> the Board for payment of some, all or none</w:t>
      </w:r>
      <w:r>
        <w:rPr>
          <w:sz w:val="24"/>
          <w:szCs w:val="24"/>
        </w:rPr>
        <w:t xml:space="preserve"> of the bill</w:t>
      </w:r>
      <w:r w:rsidRPr="00E40A17">
        <w:rPr>
          <w:sz w:val="24"/>
          <w:szCs w:val="24"/>
        </w:rPr>
        <w:t xml:space="preserve">. </w:t>
      </w:r>
    </w:p>
    <w:p w:rsidR="00CC05C6" w:rsidRDefault="00CC05C6" w:rsidP="00CC05C6">
      <w:pPr>
        <w:tabs>
          <w:tab w:val="left" w:pos="2258"/>
        </w:tabs>
        <w:spacing w:after="0" w:line="240" w:lineRule="auto"/>
        <w:rPr>
          <w:sz w:val="24"/>
          <w:szCs w:val="24"/>
        </w:rPr>
      </w:pPr>
      <w:r w:rsidRPr="00FD29CC">
        <w:rPr>
          <w:b/>
          <w:i/>
          <w:sz w:val="24"/>
          <w:szCs w:val="24"/>
        </w:rPr>
        <w:t>Motion</w:t>
      </w:r>
      <w:r>
        <w:rPr>
          <w:sz w:val="24"/>
          <w:szCs w:val="24"/>
        </w:rPr>
        <w:t xml:space="preserve"> made by Beechraft to split the bill with the Benzie County Road Commission our share $875.00 second by Miller.</w:t>
      </w:r>
    </w:p>
    <w:p w:rsidR="00CC05C6" w:rsidRDefault="00CC05C6" w:rsidP="00CC05C6">
      <w:pPr>
        <w:spacing w:after="0" w:line="240" w:lineRule="auto"/>
        <w:rPr>
          <w:sz w:val="24"/>
          <w:szCs w:val="24"/>
        </w:rPr>
      </w:pPr>
      <w:r>
        <w:rPr>
          <w:sz w:val="24"/>
          <w:szCs w:val="24"/>
        </w:rPr>
        <w:t>Roll Call: Ayes – Poulisse, Wilson, Miller, Wirth and Beechraft</w:t>
      </w:r>
      <w:r>
        <w:rPr>
          <w:sz w:val="24"/>
          <w:szCs w:val="24"/>
        </w:rPr>
        <w:tab/>
        <w:t>Nays – None</w:t>
      </w:r>
      <w:r>
        <w:rPr>
          <w:sz w:val="24"/>
          <w:szCs w:val="24"/>
        </w:rPr>
        <w:tab/>
        <w:t>Motion carried</w:t>
      </w:r>
    </w:p>
    <w:p w:rsidR="00CC05C6" w:rsidRDefault="00CC05C6" w:rsidP="00CC05C6">
      <w:pPr>
        <w:tabs>
          <w:tab w:val="left" w:pos="2258"/>
        </w:tabs>
        <w:spacing w:after="0" w:line="240" w:lineRule="auto"/>
        <w:rPr>
          <w:sz w:val="24"/>
          <w:szCs w:val="24"/>
        </w:rPr>
      </w:pPr>
    </w:p>
    <w:p w:rsidR="00CC05C6" w:rsidRDefault="00CC05C6" w:rsidP="00CC05C6">
      <w:pPr>
        <w:pStyle w:val="ListParagraph"/>
        <w:numPr>
          <w:ilvl w:val="0"/>
          <w:numId w:val="31"/>
        </w:numPr>
        <w:tabs>
          <w:tab w:val="left" w:pos="2258"/>
        </w:tabs>
        <w:spacing w:after="0" w:line="240" w:lineRule="auto"/>
        <w:rPr>
          <w:sz w:val="24"/>
          <w:szCs w:val="24"/>
        </w:rPr>
      </w:pPr>
      <w:r>
        <w:rPr>
          <w:sz w:val="24"/>
          <w:szCs w:val="24"/>
        </w:rPr>
        <w:t>Petty Cash – Tax Account</w:t>
      </w:r>
    </w:p>
    <w:p w:rsidR="00FD29CC" w:rsidRPr="00FD29CC" w:rsidRDefault="00FD29CC" w:rsidP="00FD29CC">
      <w:pPr>
        <w:tabs>
          <w:tab w:val="left" w:pos="2258"/>
        </w:tabs>
        <w:spacing w:after="0" w:line="240" w:lineRule="auto"/>
        <w:rPr>
          <w:sz w:val="24"/>
          <w:szCs w:val="24"/>
        </w:rPr>
      </w:pPr>
      <w:r>
        <w:rPr>
          <w:sz w:val="24"/>
          <w:szCs w:val="24"/>
        </w:rPr>
        <w:t>Trea</w:t>
      </w:r>
      <w:r w:rsidR="00DB5B3B">
        <w:rPr>
          <w:sz w:val="24"/>
          <w:szCs w:val="24"/>
        </w:rPr>
        <w:t>surer Wilson reported that there</w:t>
      </w:r>
      <w:r>
        <w:rPr>
          <w:sz w:val="24"/>
          <w:szCs w:val="24"/>
        </w:rPr>
        <w:t xml:space="preserve"> is a balance of $980.00 in the account</w:t>
      </w:r>
      <w:r w:rsidR="00DB5B3B">
        <w:rPr>
          <w:sz w:val="24"/>
          <w:szCs w:val="24"/>
        </w:rPr>
        <w:t xml:space="preserve"> when she took office. The account is supposed to be empty, she has distribute all m</w:t>
      </w:r>
      <w:r>
        <w:rPr>
          <w:sz w:val="24"/>
          <w:szCs w:val="24"/>
        </w:rPr>
        <w:t xml:space="preserve">oney to all relevant accounts </w:t>
      </w:r>
      <w:r w:rsidR="00DB5B3B">
        <w:rPr>
          <w:sz w:val="24"/>
          <w:szCs w:val="24"/>
        </w:rPr>
        <w:t xml:space="preserve">and the account has been zeroed out, but, there has to be money in the account to keep it open so that is why I am asking for </w:t>
      </w:r>
      <w:r>
        <w:rPr>
          <w:sz w:val="24"/>
          <w:szCs w:val="24"/>
        </w:rPr>
        <w:t xml:space="preserve">$200.00 </w:t>
      </w:r>
      <w:r w:rsidR="00DB5B3B">
        <w:rPr>
          <w:sz w:val="24"/>
          <w:szCs w:val="24"/>
        </w:rPr>
        <w:t xml:space="preserve">from </w:t>
      </w:r>
      <w:r>
        <w:rPr>
          <w:sz w:val="24"/>
          <w:szCs w:val="24"/>
        </w:rPr>
        <w:t>the General Fund (101)</w:t>
      </w:r>
      <w:r w:rsidR="00DB5B3B">
        <w:rPr>
          <w:sz w:val="24"/>
          <w:szCs w:val="24"/>
        </w:rPr>
        <w:t xml:space="preserve"> for the Tax Account.</w:t>
      </w:r>
    </w:p>
    <w:p w:rsidR="00CC05C6" w:rsidRDefault="00CC05C6" w:rsidP="00CC05C6">
      <w:pPr>
        <w:tabs>
          <w:tab w:val="left" w:pos="2258"/>
        </w:tabs>
        <w:spacing w:after="0" w:line="240" w:lineRule="auto"/>
        <w:rPr>
          <w:sz w:val="24"/>
          <w:szCs w:val="24"/>
        </w:rPr>
      </w:pPr>
      <w:r w:rsidRPr="00FD29CC">
        <w:rPr>
          <w:b/>
          <w:i/>
          <w:sz w:val="24"/>
          <w:szCs w:val="24"/>
        </w:rPr>
        <w:t>Motion</w:t>
      </w:r>
      <w:r>
        <w:rPr>
          <w:sz w:val="24"/>
          <w:szCs w:val="24"/>
        </w:rPr>
        <w:t xml:space="preserve"> made by Wilson to approve $200.00 from the General Account (101) for the tax account second by Poulisse.</w:t>
      </w:r>
    </w:p>
    <w:p w:rsidR="00CC05C6" w:rsidRDefault="00CC05C6" w:rsidP="00CC05C6">
      <w:pPr>
        <w:spacing w:after="0" w:line="240" w:lineRule="auto"/>
        <w:rPr>
          <w:sz w:val="24"/>
          <w:szCs w:val="24"/>
        </w:rPr>
      </w:pPr>
      <w:r>
        <w:rPr>
          <w:sz w:val="24"/>
          <w:szCs w:val="24"/>
        </w:rPr>
        <w:t>Roll Call: Ayes – Poulisse, Wirth, Wilson, Miller and Beechraft</w:t>
      </w:r>
      <w:r>
        <w:rPr>
          <w:sz w:val="24"/>
          <w:szCs w:val="24"/>
        </w:rPr>
        <w:tab/>
        <w:t>Nays – None</w:t>
      </w:r>
      <w:r>
        <w:rPr>
          <w:sz w:val="24"/>
          <w:szCs w:val="24"/>
        </w:rPr>
        <w:tab/>
        <w:t>Motion carried</w:t>
      </w:r>
    </w:p>
    <w:p w:rsidR="00CC05C6" w:rsidRDefault="00CC05C6" w:rsidP="00CC05C6">
      <w:pPr>
        <w:tabs>
          <w:tab w:val="left" w:pos="2258"/>
        </w:tabs>
        <w:spacing w:after="0" w:line="240" w:lineRule="auto"/>
        <w:rPr>
          <w:sz w:val="24"/>
          <w:szCs w:val="24"/>
        </w:rPr>
      </w:pPr>
    </w:p>
    <w:p w:rsidR="00CC05C6" w:rsidRDefault="00CC05C6" w:rsidP="00CC05C6">
      <w:pPr>
        <w:pStyle w:val="ListParagraph"/>
        <w:numPr>
          <w:ilvl w:val="0"/>
          <w:numId w:val="31"/>
        </w:numPr>
        <w:tabs>
          <w:tab w:val="left" w:pos="2258"/>
        </w:tabs>
        <w:spacing w:after="0" w:line="240" w:lineRule="auto"/>
        <w:rPr>
          <w:sz w:val="24"/>
          <w:szCs w:val="24"/>
        </w:rPr>
      </w:pPr>
      <w:r>
        <w:rPr>
          <w:sz w:val="24"/>
          <w:szCs w:val="24"/>
        </w:rPr>
        <w:t>Tree at cemetery</w:t>
      </w:r>
    </w:p>
    <w:p w:rsidR="00DB5B3B" w:rsidRPr="00DB5B3B" w:rsidRDefault="005F69A7" w:rsidP="00DB5B3B">
      <w:pPr>
        <w:tabs>
          <w:tab w:val="left" w:pos="2258"/>
        </w:tabs>
        <w:spacing w:after="0" w:line="240" w:lineRule="auto"/>
        <w:rPr>
          <w:sz w:val="24"/>
          <w:szCs w:val="24"/>
        </w:rPr>
      </w:pPr>
      <w:r>
        <w:rPr>
          <w:sz w:val="24"/>
          <w:szCs w:val="24"/>
        </w:rPr>
        <w:t>Bob Wilkinson stated that a</w:t>
      </w:r>
      <w:r w:rsidR="00DB5B3B">
        <w:rPr>
          <w:sz w:val="24"/>
          <w:szCs w:val="24"/>
        </w:rPr>
        <w:t xml:space="preserve"> family has asked if they can</w:t>
      </w:r>
      <w:r>
        <w:rPr>
          <w:sz w:val="24"/>
          <w:szCs w:val="24"/>
        </w:rPr>
        <w:t xml:space="preserve"> plant an ornamental tree at a</w:t>
      </w:r>
      <w:r w:rsidR="00DB5B3B">
        <w:rPr>
          <w:sz w:val="24"/>
          <w:szCs w:val="24"/>
        </w:rPr>
        <w:t xml:space="preserve"> gravesite.</w:t>
      </w:r>
    </w:p>
    <w:p w:rsidR="005F69A7" w:rsidRDefault="00CC05C6" w:rsidP="00CC05C6">
      <w:pPr>
        <w:tabs>
          <w:tab w:val="left" w:pos="2258"/>
        </w:tabs>
        <w:spacing w:after="0" w:line="240" w:lineRule="auto"/>
        <w:rPr>
          <w:sz w:val="24"/>
          <w:szCs w:val="24"/>
        </w:rPr>
      </w:pPr>
      <w:r w:rsidRPr="00FD29CC">
        <w:rPr>
          <w:b/>
          <w:i/>
          <w:sz w:val="24"/>
          <w:szCs w:val="24"/>
        </w:rPr>
        <w:t>Motion</w:t>
      </w:r>
      <w:r>
        <w:rPr>
          <w:sz w:val="24"/>
          <w:szCs w:val="24"/>
        </w:rPr>
        <w:t xml:space="preserve"> made by Wilson to not allow planting of any trees at the Inland Township Cemetery second by Miller.</w:t>
      </w:r>
    </w:p>
    <w:p w:rsidR="00CC05C6" w:rsidRDefault="005F69A7" w:rsidP="00CC05C6">
      <w:pPr>
        <w:tabs>
          <w:tab w:val="left" w:pos="2258"/>
        </w:tabs>
        <w:spacing w:after="0" w:line="240" w:lineRule="auto"/>
        <w:rPr>
          <w:sz w:val="24"/>
          <w:szCs w:val="24"/>
        </w:rPr>
      </w:pPr>
      <w:r>
        <w:rPr>
          <w:sz w:val="24"/>
          <w:szCs w:val="24"/>
        </w:rPr>
        <w:t xml:space="preserve">              </w:t>
      </w:r>
      <w:r w:rsidR="00CC05C6">
        <w:rPr>
          <w:sz w:val="24"/>
          <w:szCs w:val="24"/>
        </w:rPr>
        <w:t>Ayes – All</w:t>
      </w:r>
      <w:r w:rsidR="00CC05C6">
        <w:rPr>
          <w:sz w:val="24"/>
          <w:szCs w:val="24"/>
        </w:rPr>
        <w:tab/>
        <w:t>Nays – None</w:t>
      </w:r>
      <w:r w:rsidR="00CC05C6">
        <w:rPr>
          <w:sz w:val="24"/>
          <w:szCs w:val="24"/>
        </w:rPr>
        <w:tab/>
        <w:t>Motion carried</w:t>
      </w:r>
    </w:p>
    <w:p w:rsidR="005F69A7" w:rsidRDefault="005F69A7" w:rsidP="00CC05C6">
      <w:pPr>
        <w:tabs>
          <w:tab w:val="left" w:pos="2258"/>
        </w:tabs>
        <w:spacing w:after="0" w:line="240" w:lineRule="auto"/>
        <w:rPr>
          <w:sz w:val="24"/>
          <w:szCs w:val="24"/>
        </w:rPr>
      </w:pPr>
    </w:p>
    <w:p w:rsidR="00D724FE" w:rsidRDefault="005F69A7" w:rsidP="00CC05C6">
      <w:pPr>
        <w:tabs>
          <w:tab w:val="left" w:pos="2258"/>
        </w:tabs>
        <w:spacing w:after="0" w:line="240" w:lineRule="auto"/>
        <w:rPr>
          <w:sz w:val="24"/>
          <w:szCs w:val="24"/>
        </w:rPr>
      </w:pPr>
      <w:r>
        <w:rPr>
          <w:sz w:val="24"/>
          <w:szCs w:val="24"/>
        </w:rPr>
        <w:t>Clerk Wirth stated that there is a need to update the cemetery ordinance.</w:t>
      </w:r>
    </w:p>
    <w:p w:rsidR="005F69A7" w:rsidRDefault="00D724FE" w:rsidP="00CC05C6">
      <w:pPr>
        <w:tabs>
          <w:tab w:val="left" w:pos="2258"/>
        </w:tabs>
        <w:spacing w:after="0" w:line="240" w:lineRule="auto"/>
        <w:rPr>
          <w:sz w:val="24"/>
          <w:szCs w:val="24"/>
        </w:rPr>
      </w:pPr>
      <w:r w:rsidRPr="00FD29CC">
        <w:rPr>
          <w:b/>
          <w:i/>
          <w:sz w:val="24"/>
          <w:szCs w:val="24"/>
        </w:rPr>
        <w:t>Motion</w:t>
      </w:r>
      <w:r>
        <w:rPr>
          <w:sz w:val="24"/>
          <w:szCs w:val="24"/>
        </w:rPr>
        <w:t xml:space="preserve"> made by Beechraft</w:t>
      </w:r>
      <w:r w:rsidR="005F69A7">
        <w:rPr>
          <w:sz w:val="24"/>
          <w:szCs w:val="24"/>
        </w:rPr>
        <w:t xml:space="preserve"> for</w:t>
      </w:r>
      <w:r>
        <w:rPr>
          <w:sz w:val="24"/>
          <w:szCs w:val="24"/>
        </w:rPr>
        <w:t xml:space="preserve"> </w:t>
      </w:r>
      <w:r w:rsidR="005F69A7">
        <w:rPr>
          <w:sz w:val="24"/>
          <w:szCs w:val="24"/>
        </w:rPr>
        <w:t>Bob the Sexton and Rose the Clerk look at the rules for the cemetery</w:t>
      </w:r>
      <w:r>
        <w:rPr>
          <w:sz w:val="24"/>
          <w:szCs w:val="24"/>
        </w:rPr>
        <w:t xml:space="preserve"> second by Wilson.</w:t>
      </w:r>
    </w:p>
    <w:p w:rsidR="00D724FE" w:rsidRDefault="005F69A7" w:rsidP="00CC05C6">
      <w:pPr>
        <w:tabs>
          <w:tab w:val="left" w:pos="2258"/>
        </w:tabs>
        <w:spacing w:after="0" w:line="240" w:lineRule="auto"/>
        <w:rPr>
          <w:sz w:val="24"/>
          <w:szCs w:val="24"/>
        </w:rPr>
      </w:pPr>
      <w:r>
        <w:rPr>
          <w:sz w:val="24"/>
          <w:szCs w:val="24"/>
        </w:rPr>
        <w:t xml:space="preserve">             </w:t>
      </w:r>
      <w:r w:rsidR="00D724FE">
        <w:rPr>
          <w:sz w:val="24"/>
          <w:szCs w:val="24"/>
        </w:rPr>
        <w:t>Ayes – All</w:t>
      </w:r>
      <w:r w:rsidR="00D724FE">
        <w:rPr>
          <w:sz w:val="24"/>
          <w:szCs w:val="24"/>
        </w:rPr>
        <w:tab/>
        <w:t>Nays – None</w:t>
      </w:r>
      <w:r w:rsidR="00D724FE">
        <w:rPr>
          <w:sz w:val="24"/>
          <w:szCs w:val="24"/>
        </w:rPr>
        <w:tab/>
        <w:t>Motion carried</w:t>
      </w:r>
    </w:p>
    <w:p w:rsidR="005F69A7" w:rsidRDefault="005F69A7" w:rsidP="00CC05C6">
      <w:pPr>
        <w:tabs>
          <w:tab w:val="left" w:pos="2258"/>
        </w:tabs>
        <w:spacing w:after="0" w:line="240" w:lineRule="auto"/>
        <w:rPr>
          <w:sz w:val="24"/>
          <w:szCs w:val="24"/>
        </w:rPr>
      </w:pPr>
    </w:p>
    <w:p w:rsidR="00CC05C6" w:rsidRDefault="00FD29CC" w:rsidP="00D724FE">
      <w:pPr>
        <w:pStyle w:val="ListParagraph"/>
        <w:numPr>
          <w:ilvl w:val="0"/>
          <w:numId w:val="31"/>
        </w:numPr>
        <w:tabs>
          <w:tab w:val="left" w:pos="2258"/>
        </w:tabs>
        <w:spacing w:after="0" w:line="240" w:lineRule="auto"/>
        <w:rPr>
          <w:sz w:val="24"/>
          <w:szCs w:val="24"/>
        </w:rPr>
      </w:pPr>
      <w:r>
        <w:rPr>
          <w:sz w:val="24"/>
          <w:szCs w:val="24"/>
        </w:rPr>
        <w:t>Brining</w:t>
      </w:r>
    </w:p>
    <w:p w:rsidR="005F69A7" w:rsidRPr="005F69A7" w:rsidRDefault="005F69A7" w:rsidP="005F69A7">
      <w:pPr>
        <w:tabs>
          <w:tab w:val="left" w:pos="2258"/>
        </w:tabs>
        <w:spacing w:after="0" w:line="240" w:lineRule="auto"/>
        <w:rPr>
          <w:sz w:val="24"/>
          <w:szCs w:val="24"/>
        </w:rPr>
      </w:pPr>
      <w:r>
        <w:rPr>
          <w:sz w:val="24"/>
          <w:szCs w:val="24"/>
        </w:rPr>
        <w:t>Last brining was only at 20% brine, it has not been resolved yet with the company. Treasurer Wilson stated she talk to Matt Skeels and they are going to somehow have</w:t>
      </w:r>
      <w:r w:rsidR="001D3E22">
        <w:rPr>
          <w:sz w:val="24"/>
          <w:szCs w:val="24"/>
        </w:rPr>
        <w:t xml:space="preserve"> to</w:t>
      </w:r>
      <w:r>
        <w:rPr>
          <w:sz w:val="24"/>
          <w:szCs w:val="24"/>
        </w:rPr>
        <w:t xml:space="preserve"> reimburse the townships for this</w:t>
      </w:r>
      <w:r w:rsidR="001D3E22">
        <w:rPr>
          <w:sz w:val="24"/>
          <w:szCs w:val="24"/>
        </w:rPr>
        <w:t>.</w:t>
      </w:r>
    </w:p>
    <w:p w:rsidR="00F755E4" w:rsidRDefault="005F69A7" w:rsidP="00F755E4">
      <w:pPr>
        <w:tabs>
          <w:tab w:val="left" w:pos="2258"/>
        </w:tabs>
        <w:spacing w:after="0" w:line="240" w:lineRule="auto"/>
        <w:rPr>
          <w:sz w:val="24"/>
          <w:szCs w:val="24"/>
        </w:rPr>
      </w:pPr>
      <w:r>
        <w:rPr>
          <w:sz w:val="24"/>
          <w:szCs w:val="24"/>
        </w:rPr>
        <w:t>The Board chose not to do a second</w:t>
      </w:r>
      <w:r w:rsidR="00FD29CC">
        <w:rPr>
          <w:sz w:val="24"/>
          <w:szCs w:val="24"/>
        </w:rPr>
        <w:t xml:space="preserve"> brining</w:t>
      </w:r>
      <w:r>
        <w:rPr>
          <w:sz w:val="24"/>
          <w:szCs w:val="24"/>
        </w:rPr>
        <w:t>. Clerk Wirth will send an email.</w:t>
      </w:r>
    </w:p>
    <w:p w:rsidR="005F69A7" w:rsidRDefault="005F69A7" w:rsidP="00F755E4">
      <w:pPr>
        <w:tabs>
          <w:tab w:val="left" w:pos="2258"/>
        </w:tabs>
        <w:spacing w:after="0" w:line="240" w:lineRule="auto"/>
        <w:rPr>
          <w:sz w:val="24"/>
          <w:szCs w:val="24"/>
        </w:rPr>
      </w:pPr>
    </w:p>
    <w:p w:rsidR="00FD29CC" w:rsidRDefault="00FD29CC" w:rsidP="00FD29CC">
      <w:pPr>
        <w:pStyle w:val="ListParagraph"/>
        <w:numPr>
          <w:ilvl w:val="0"/>
          <w:numId w:val="31"/>
        </w:numPr>
        <w:tabs>
          <w:tab w:val="left" w:pos="2258"/>
        </w:tabs>
        <w:spacing w:after="0" w:line="240" w:lineRule="auto"/>
        <w:rPr>
          <w:sz w:val="24"/>
          <w:szCs w:val="24"/>
        </w:rPr>
      </w:pPr>
      <w:r>
        <w:rPr>
          <w:sz w:val="24"/>
          <w:szCs w:val="24"/>
        </w:rPr>
        <w:t>LIAA</w:t>
      </w:r>
    </w:p>
    <w:p w:rsidR="005F69A7" w:rsidRDefault="005F69A7" w:rsidP="005F69A7">
      <w:pPr>
        <w:tabs>
          <w:tab w:val="left" w:pos="2258"/>
        </w:tabs>
        <w:spacing w:after="0" w:line="240" w:lineRule="auto"/>
        <w:rPr>
          <w:sz w:val="24"/>
          <w:szCs w:val="24"/>
        </w:rPr>
      </w:pPr>
      <w:r>
        <w:rPr>
          <w:sz w:val="24"/>
          <w:szCs w:val="24"/>
        </w:rPr>
        <w:t>A bill and a letter were received for the website and the GoDaddy account</w:t>
      </w:r>
      <w:r w:rsidR="004D4F9D">
        <w:rPr>
          <w:sz w:val="24"/>
          <w:szCs w:val="24"/>
        </w:rPr>
        <w:t xml:space="preserve"> which will be phased out and</w:t>
      </w:r>
      <w:r>
        <w:rPr>
          <w:sz w:val="24"/>
          <w:szCs w:val="24"/>
        </w:rPr>
        <w:t xml:space="preserve"> a price increase for the GoDaddy account.</w:t>
      </w:r>
      <w:r w:rsidR="004D4F9D">
        <w:rPr>
          <w:sz w:val="24"/>
          <w:szCs w:val="24"/>
        </w:rPr>
        <w:t xml:space="preserve"> We are being referred to Rack Space of our email accounts. It is recommended that we keep this for another year.</w:t>
      </w:r>
    </w:p>
    <w:p w:rsidR="005F69A7" w:rsidRDefault="005F69A7" w:rsidP="005F69A7">
      <w:pPr>
        <w:tabs>
          <w:tab w:val="left" w:pos="2258"/>
        </w:tabs>
        <w:spacing w:after="0" w:line="240" w:lineRule="auto"/>
        <w:rPr>
          <w:sz w:val="24"/>
          <w:szCs w:val="24"/>
        </w:rPr>
      </w:pPr>
      <w:r w:rsidRPr="004D4F9D">
        <w:rPr>
          <w:b/>
          <w:i/>
          <w:sz w:val="24"/>
          <w:szCs w:val="24"/>
        </w:rPr>
        <w:t>Motion</w:t>
      </w:r>
      <w:r>
        <w:rPr>
          <w:sz w:val="24"/>
          <w:szCs w:val="24"/>
        </w:rPr>
        <w:t xml:space="preserve"> made by Beechraft </w:t>
      </w:r>
      <w:r w:rsidR="004D4F9D">
        <w:rPr>
          <w:sz w:val="24"/>
          <w:szCs w:val="24"/>
        </w:rPr>
        <w:t>to approve the $612 for Land Information Access Association also known as LIAA second by Wirth.</w:t>
      </w:r>
    </w:p>
    <w:p w:rsidR="004D4F9D" w:rsidRPr="005F69A7" w:rsidRDefault="004D4F9D" w:rsidP="005F69A7">
      <w:pPr>
        <w:tabs>
          <w:tab w:val="left" w:pos="2258"/>
        </w:tabs>
        <w:spacing w:after="0" w:line="240" w:lineRule="auto"/>
        <w:rPr>
          <w:sz w:val="24"/>
          <w:szCs w:val="24"/>
        </w:rPr>
      </w:pPr>
      <w:r>
        <w:rPr>
          <w:sz w:val="24"/>
          <w:szCs w:val="24"/>
        </w:rPr>
        <w:t>Roll Call: Ayes – Wilson, Wirth, Poulisse, Miller and Beechraft</w:t>
      </w:r>
      <w:r>
        <w:rPr>
          <w:sz w:val="24"/>
          <w:szCs w:val="24"/>
        </w:rPr>
        <w:tab/>
        <w:t>Nays – None</w:t>
      </w:r>
      <w:r>
        <w:rPr>
          <w:sz w:val="24"/>
          <w:szCs w:val="24"/>
        </w:rPr>
        <w:tab/>
        <w:t>Motion carried</w:t>
      </w:r>
    </w:p>
    <w:p w:rsidR="001149AA" w:rsidRDefault="001149AA" w:rsidP="001149AA">
      <w:pPr>
        <w:spacing w:after="0" w:line="240" w:lineRule="auto"/>
        <w:rPr>
          <w:sz w:val="24"/>
          <w:szCs w:val="24"/>
        </w:rPr>
      </w:pPr>
      <w:r>
        <w:rPr>
          <w:b/>
          <w:sz w:val="24"/>
          <w:szCs w:val="24"/>
        </w:rPr>
        <w:t>Public Comment:</w:t>
      </w:r>
      <w:r w:rsidR="008E4776">
        <w:rPr>
          <w:sz w:val="24"/>
          <w:szCs w:val="24"/>
        </w:rPr>
        <w:t xml:space="preserve"> Bob Wilkinson –</w:t>
      </w:r>
      <w:r w:rsidR="004D4F9D">
        <w:rPr>
          <w:sz w:val="24"/>
          <w:szCs w:val="24"/>
        </w:rPr>
        <w:t xml:space="preserve"> Who has access to make</w:t>
      </w:r>
      <w:r w:rsidR="008E4776">
        <w:rPr>
          <w:sz w:val="24"/>
          <w:szCs w:val="24"/>
        </w:rPr>
        <w:t xml:space="preserve"> changes to the website</w:t>
      </w:r>
      <w:r w:rsidR="004D4F9D">
        <w:rPr>
          <w:sz w:val="24"/>
          <w:szCs w:val="24"/>
        </w:rPr>
        <w:t>? Can you update the Cemetery prices on the website? He suggested that we go over the Ordinance to make those changes as well.</w:t>
      </w:r>
    </w:p>
    <w:p w:rsidR="001149AA" w:rsidRDefault="001149AA" w:rsidP="001149AA">
      <w:pPr>
        <w:spacing w:after="0" w:line="240" w:lineRule="auto"/>
        <w:rPr>
          <w:b/>
          <w:sz w:val="24"/>
          <w:szCs w:val="24"/>
        </w:rPr>
      </w:pPr>
      <w:r>
        <w:rPr>
          <w:b/>
          <w:sz w:val="24"/>
          <w:szCs w:val="24"/>
        </w:rPr>
        <w:t>Any Other Business to come before the Board</w:t>
      </w:r>
    </w:p>
    <w:p w:rsidR="008E4776" w:rsidRDefault="00182F43" w:rsidP="004D4F9D">
      <w:pPr>
        <w:spacing w:after="0" w:line="240" w:lineRule="auto"/>
        <w:ind w:firstLine="720"/>
        <w:rPr>
          <w:sz w:val="24"/>
          <w:szCs w:val="24"/>
        </w:rPr>
      </w:pPr>
      <w:r>
        <w:rPr>
          <w:sz w:val="24"/>
          <w:szCs w:val="24"/>
        </w:rPr>
        <w:t>Attorney Tim Figuera gave an overview of what is going on</w:t>
      </w:r>
      <w:r w:rsidR="004D4F9D">
        <w:rPr>
          <w:sz w:val="24"/>
          <w:szCs w:val="24"/>
        </w:rPr>
        <w:t xml:space="preserve"> with</w:t>
      </w:r>
      <w:r>
        <w:rPr>
          <w:sz w:val="24"/>
          <w:szCs w:val="24"/>
        </w:rPr>
        <w:t xml:space="preserve"> the petition that was received</w:t>
      </w:r>
      <w:r w:rsidR="004D4F9D">
        <w:rPr>
          <w:sz w:val="24"/>
          <w:szCs w:val="24"/>
        </w:rPr>
        <w:t xml:space="preserve"> on 30 July for a ballot proposal to opt out of </w:t>
      </w:r>
      <w:r w:rsidR="009724E8">
        <w:rPr>
          <w:sz w:val="24"/>
          <w:szCs w:val="24"/>
        </w:rPr>
        <w:t>M</w:t>
      </w:r>
      <w:r w:rsidR="004D4F9D">
        <w:rPr>
          <w:sz w:val="24"/>
          <w:szCs w:val="24"/>
        </w:rPr>
        <w:t xml:space="preserve">arihuana </w:t>
      </w:r>
      <w:r w:rsidR="009724E8">
        <w:rPr>
          <w:sz w:val="24"/>
          <w:szCs w:val="24"/>
        </w:rPr>
        <w:t>Establishments;</w:t>
      </w:r>
      <w:r w:rsidR="004D4F9D">
        <w:rPr>
          <w:sz w:val="24"/>
          <w:szCs w:val="24"/>
        </w:rPr>
        <w:t xml:space="preserve"> </w:t>
      </w:r>
      <w:r w:rsidR="009724E8">
        <w:rPr>
          <w:sz w:val="24"/>
          <w:szCs w:val="24"/>
        </w:rPr>
        <w:t xml:space="preserve">it </w:t>
      </w:r>
      <w:r w:rsidR="004D4F9D">
        <w:rPr>
          <w:sz w:val="24"/>
          <w:szCs w:val="24"/>
        </w:rPr>
        <w:t>did not include an ordinance language</w:t>
      </w:r>
      <w:r>
        <w:rPr>
          <w:sz w:val="24"/>
          <w:szCs w:val="24"/>
        </w:rPr>
        <w:t xml:space="preserve"> </w:t>
      </w:r>
      <w:r w:rsidR="004D4F9D">
        <w:rPr>
          <w:sz w:val="24"/>
          <w:szCs w:val="24"/>
        </w:rPr>
        <w:t>but did contain the required signatures</w:t>
      </w:r>
      <w:r w:rsidR="009724E8">
        <w:rPr>
          <w:sz w:val="24"/>
          <w:szCs w:val="24"/>
        </w:rPr>
        <w:t xml:space="preserve"> to be placed on the next regular ballot</w:t>
      </w:r>
      <w:r w:rsidR="004D4F9D">
        <w:rPr>
          <w:sz w:val="24"/>
          <w:szCs w:val="24"/>
        </w:rPr>
        <w:t xml:space="preserve">. Our office investigated what the ordinance actually states. </w:t>
      </w:r>
      <w:r w:rsidR="00E93E5F">
        <w:rPr>
          <w:sz w:val="24"/>
          <w:szCs w:val="24"/>
        </w:rPr>
        <w:t xml:space="preserve"> T</w:t>
      </w:r>
      <w:r w:rsidR="004D4F9D">
        <w:rPr>
          <w:sz w:val="24"/>
          <w:szCs w:val="24"/>
        </w:rPr>
        <w:t xml:space="preserve">he Township has already adopted an ordinance to </w:t>
      </w:r>
      <w:r w:rsidR="00E93E5F">
        <w:rPr>
          <w:sz w:val="24"/>
          <w:szCs w:val="24"/>
        </w:rPr>
        <w:t>prohibit</w:t>
      </w:r>
      <w:r w:rsidR="004D4F9D">
        <w:rPr>
          <w:sz w:val="24"/>
          <w:szCs w:val="24"/>
        </w:rPr>
        <w:t xml:space="preserve"> Marihuana Establishments</w:t>
      </w:r>
      <w:r w:rsidR="009724E8">
        <w:rPr>
          <w:sz w:val="24"/>
          <w:szCs w:val="24"/>
        </w:rPr>
        <w:t xml:space="preserve"> adopted in December 2018</w:t>
      </w:r>
      <w:r w:rsidR="004D4F9D">
        <w:rPr>
          <w:sz w:val="24"/>
          <w:szCs w:val="24"/>
        </w:rPr>
        <w:t xml:space="preserve">. </w:t>
      </w:r>
      <w:r w:rsidR="00E93E5F">
        <w:rPr>
          <w:sz w:val="24"/>
          <w:szCs w:val="24"/>
        </w:rPr>
        <w:t>Michigan Regulation and taxation of Marihuana Act cannot limit</w:t>
      </w:r>
      <w:r w:rsidR="009724E8">
        <w:rPr>
          <w:sz w:val="24"/>
          <w:szCs w:val="24"/>
        </w:rPr>
        <w:t xml:space="preserve"> any rights or privileges under the 2008 and 2016 Medical Marihuana Facilities Act;</w:t>
      </w:r>
      <w:r w:rsidR="00E93E5F">
        <w:rPr>
          <w:sz w:val="24"/>
          <w:szCs w:val="24"/>
        </w:rPr>
        <w:t xml:space="preserve"> it is our opinion that there is not a valid initiative option to opt out of Medical Marihuana Facilities under the Facilities Licensing Act.  The township already has this law and also regulation and taxation of 2018 provides that you have the signatures and </w:t>
      </w:r>
      <w:r w:rsidR="009724E8">
        <w:rPr>
          <w:sz w:val="24"/>
          <w:szCs w:val="24"/>
        </w:rPr>
        <w:t xml:space="preserve">it </w:t>
      </w:r>
      <w:r w:rsidR="00E93E5F">
        <w:rPr>
          <w:sz w:val="24"/>
          <w:szCs w:val="24"/>
        </w:rPr>
        <w:t xml:space="preserve">must follow election law which </w:t>
      </w:r>
      <w:r w:rsidR="009724E8">
        <w:rPr>
          <w:sz w:val="24"/>
          <w:szCs w:val="24"/>
        </w:rPr>
        <w:t xml:space="preserve">states that is to be put on the </w:t>
      </w:r>
      <w:r w:rsidR="00E93E5F">
        <w:rPr>
          <w:sz w:val="24"/>
          <w:szCs w:val="24"/>
        </w:rPr>
        <w:t xml:space="preserve">next regular election </w:t>
      </w:r>
      <w:r w:rsidR="009724E8">
        <w:rPr>
          <w:sz w:val="24"/>
          <w:szCs w:val="24"/>
        </w:rPr>
        <w:t xml:space="preserve">which </w:t>
      </w:r>
      <w:r w:rsidR="00E93E5F">
        <w:rPr>
          <w:sz w:val="24"/>
          <w:szCs w:val="24"/>
        </w:rPr>
        <w:t xml:space="preserve">is defined as an election where you are </w:t>
      </w:r>
      <w:r w:rsidR="009724E8">
        <w:rPr>
          <w:sz w:val="24"/>
          <w:szCs w:val="24"/>
        </w:rPr>
        <w:t xml:space="preserve">putting a person in office or </w:t>
      </w:r>
      <w:r w:rsidR="00E93E5F">
        <w:rPr>
          <w:sz w:val="24"/>
          <w:szCs w:val="24"/>
        </w:rPr>
        <w:t xml:space="preserve">nominating </w:t>
      </w:r>
      <w:r w:rsidR="009724E8">
        <w:rPr>
          <w:sz w:val="24"/>
          <w:szCs w:val="24"/>
        </w:rPr>
        <w:t>someone into</w:t>
      </w:r>
      <w:r w:rsidR="00E93E5F">
        <w:rPr>
          <w:sz w:val="24"/>
          <w:szCs w:val="24"/>
        </w:rPr>
        <w:t xml:space="preserve"> office,</w:t>
      </w:r>
      <w:r w:rsidR="009724E8">
        <w:rPr>
          <w:sz w:val="24"/>
          <w:szCs w:val="24"/>
        </w:rPr>
        <w:t xml:space="preserve"> since there is no election meeting that criteria will be until next year we cannot hold a special election for just the petition.</w:t>
      </w:r>
    </w:p>
    <w:p w:rsidR="00E93E5F" w:rsidRDefault="00E93E5F" w:rsidP="004D4F9D">
      <w:pPr>
        <w:spacing w:after="0" w:line="240" w:lineRule="auto"/>
        <w:ind w:firstLine="720"/>
        <w:rPr>
          <w:sz w:val="24"/>
          <w:szCs w:val="24"/>
        </w:rPr>
      </w:pPr>
      <w:r>
        <w:rPr>
          <w:sz w:val="24"/>
          <w:szCs w:val="24"/>
        </w:rPr>
        <w:t>A resolution has been</w:t>
      </w:r>
      <w:r w:rsidR="009724E8">
        <w:rPr>
          <w:sz w:val="24"/>
          <w:szCs w:val="24"/>
        </w:rPr>
        <w:t xml:space="preserve"> prepared</w:t>
      </w:r>
      <w:r>
        <w:rPr>
          <w:sz w:val="24"/>
          <w:szCs w:val="24"/>
        </w:rPr>
        <w:t xml:space="preserve"> to explain the reasoning for not putting this on the ballot in November. </w:t>
      </w:r>
      <w:r w:rsidR="009724E8">
        <w:rPr>
          <w:sz w:val="24"/>
          <w:szCs w:val="24"/>
        </w:rPr>
        <w:t>It also</w:t>
      </w:r>
      <w:r>
        <w:rPr>
          <w:sz w:val="24"/>
          <w:szCs w:val="24"/>
        </w:rPr>
        <w:t xml:space="preserve"> cannot be put on upcoming ballots unless the Township changes </w:t>
      </w:r>
      <w:r w:rsidR="009724E8">
        <w:rPr>
          <w:sz w:val="24"/>
          <w:szCs w:val="24"/>
        </w:rPr>
        <w:t>their stance</w:t>
      </w:r>
      <w:r>
        <w:rPr>
          <w:sz w:val="24"/>
          <w:szCs w:val="24"/>
        </w:rPr>
        <w:t xml:space="preserve"> on </w:t>
      </w:r>
      <w:r w:rsidR="009724E8">
        <w:rPr>
          <w:sz w:val="24"/>
          <w:szCs w:val="24"/>
        </w:rPr>
        <w:t>Recreational Marihuana E</w:t>
      </w:r>
      <w:r>
        <w:rPr>
          <w:sz w:val="24"/>
          <w:szCs w:val="24"/>
        </w:rPr>
        <w:t>stablishments.</w:t>
      </w:r>
    </w:p>
    <w:p w:rsidR="008E4776" w:rsidRDefault="008E4776" w:rsidP="001149AA">
      <w:pPr>
        <w:spacing w:after="0" w:line="240" w:lineRule="auto"/>
        <w:rPr>
          <w:sz w:val="24"/>
          <w:szCs w:val="24"/>
        </w:rPr>
      </w:pPr>
      <w:r w:rsidRPr="008E4776">
        <w:rPr>
          <w:b/>
          <w:i/>
          <w:sz w:val="24"/>
          <w:szCs w:val="24"/>
        </w:rPr>
        <w:t>Motion</w:t>
      </w:r>
      <w:r>
        <w:rPr>
          <w:sz w:val="24"/>
          <w:szCs w:val="24"/>
        </w:rPr>
        <w:t xml:space="preserve"> made by Wilson to adopt the Resolution regarding Marihuana Ballot Proposal second by Miller.</w:t>
      </w:r>
    </w:p>
    <w:p w:rsidR="008E4776" w:rsidRDefault="008E4776" w:rsidP="001149AA">
      <w:pPr>
        <w:spacing w:after="0" w:line="240" w:lineRule="auto"/>
        <w:rPr>
          <w:sz w:val="24"/>
          <w:szCs w:val="24"/>
        </w:rPr>
      </w:pPr>
      <w:r>
        <w:rPr>
          <w:sz w:val="24"/>
          <w:szCs w:val="24"/>
        </w:rPr>
        <w:t>Roll Call: Ayes – Poulisse, Wilson, Miller, Wirth and Beechraft</w:t>
      </w:r>
      <w:r>
        <w:rPr>
          <w:sz w:val="24"/>
          <w:szCs w:val="24"/>
        </w:rPr>
        <w:tab/>
        <w:t>Nays – None</w:t>
      </w:r>
      <w:r>
        <w:rPr>
          <w:sz w:val="24"/>
          <w:szCs w:val="24"/>
        </w:rPr>
        <w:tab/>
        <w:t>Motion carried</w:t>
      </w:r>
      <w:r w:rsidR="009127FD">
        <w:rPr>
          <w:sz w:val="24"/>
          <w:szCs w:val="24"/>
        </w:rPr>
        <w:t xml:space="preserve"> Supervisor Beechraft declared the resolution duly adopted on August 12, 2019.</w:t>
      </w:r>
    </w:p>
    <w:p w:rsidR="009127FD" w:rsidRDefault="009127FD" w:rsidP="001149AA">
      <w:pPr>
        <w:spacing w:after="0" w:line="240" w:lineRule="auto"/>
        <w:rPr>
          <w:sz w:val="24"/>
          <w:szCs w:val="24"/>
        </w:rPr>
      </w:pPr>
    </w:p>
    <w:p w:rsidR="009127FD" w:rsidRPr="008E4776" w:rsidRDefault="009127FD" w:rsidP="001149AA">
      <w:pPr>
        <w:spacing w:after="0" w:line="240" w:lineRule="auto"/>
        <w:rPr>
          <w:sz w:val="24"/>
          <w:szCs w:val="24"/>
        </w:rPr>
      </w:pPr>
      <w:r>
        <w:rPr>
          <w:sz w:val="24"/>
          <w:szCs w:val="24"/>
        </w:rPr>
        <w:t>Supervisor Beechraft reported that someone supplied lunch for the Road Commission today for the workers on Carmean and Brundage Road.</w:t>
      </w:r>
    </w:p>
    <w:p w:rsidR="001149AA" w:rsidRDefault="001149AA" w:rsidP="001149AA">
      <w:pPr>
        <w:spacing w:after="0" w:line="240" w:lineRule="auto"/>
        <w:rPr>
          <w:b/>
          <w:sz w:val="24"/>
          <w:szCs w:val="24"/>
        </w:rPr>
      </w:pPr>
      <w:r>
        <w:rPr>
          <w:b/>
          <w:sz w:val="24"/>
          <w:szCs w:val="24"/>
        </w:rPr>
        <w:t>Adjournment</w:t>
      </w:r>
    </w:p>
    <w:p w:rsidR="008E4776" w:rsidRDefault="008E4776" w:rsidP="008E4776">
      <w:pPr>
        <w:spacing w:after="0" w:line="240" w:lineRule="auto"/>
        <w:rPr>
          <w:sz w:val="24"/>
          <w:szCs w:val="24"/>
        </w:rPr>
      </w:pPr>
      <w:r>
        <w:rPr>
          <w:sz w:val="24"/>
          <w:szCs w:val="24"/>
        </w:rPr>
        <w:t>Motion made by Miller to adjourn the meeting second by Wilson.</w:t>
      </w:r>
    </w:p>
    <w:p w:rsidR="008E4776" w:rsidRDefault="008E4776" w:rsidP="00DB5B3B">
      <w:pPr>
        <w:spacing w:after="0" w:line="240" w:lineRule="auto"/>
        <w:ind w:firstLine="720"/>
        <w:rPr>
          <w:sz w:val="24"/>
          <w:szCs w:val="24"/>
        </w:rPr>
      </w:pPr>
      <w:r>
        <w:rPr>
          <w:sz w:val="24"/>
          <w:szCs w:val="24"/>
        </w:rPr>
        <w:t>Ayes – All</w:t>
      </w:r>
      <w:r>
        <w:rPr>
          <w:sz w:val="24"/>
          <w:szCs w:val="24"/>
        </w:rPr>
        <w:tab/>
        <w:t>Nays – None</w:t>
      </w:r>
      <w:r>
        <w:rPr>
          <w:sz w:val="24"/>
          <w:szCs w:val="24"/>
        </w:rPr>
        <w:tab/>
        <w:t>Motion carried</w:t>
      </w:r>
    </w:p>
    <w:p w:rsidR="008E4776" w:rsidRDefault="008E4776" w:rsidP="008E4776">
      <w:pPr>
        <w:spacing w:after="0" w:line="240" w:lineRule="auto"/>
        <w:rPr>
          <w:sz w:val="24"/>
          <w:szCs w:val="24"/>
        </w:rPr>
      </w:pPr>
      <w:bookmarkStart w:id="0" w:name="_GoBack"/>
      <w:bookmarkEnd w:id="0"/>
      <w:r>
        <w:rPr>
          <w:sz w:val="24"/>
          <w:szCs w:val="24"/>
        </w:rPr>
        <w:t>Meeting adjourned at 7:03 p.m.</w:t>
      </w:r>
    </w:p>
    <w:p w:rsidR="008E4776" w:rsidRDefault="008E4776" w:rsidP="008E4776">
      <w:pPr>
        <w:spacing w:after="0" w:line="240" w:lineRule="auto"/>
        <w:rPr>
          <w:sz w:val="24"/>
          <w:szCs w:val="24"/>
        </w:rPr>
      </w:pPr>
    </w:p>
    <w:p w:rsidR="008E4776" w:rsidRDefault="008E4776" w:rsidP="008E4776">
      <w:pPr>
        <w:spacing w:after="0" w:line="240" w:lineRule="auto"/>
        <w:rPr>
          <w:sz w:val="24"/>
          <w:szCs w:val="24"/>
        </w:rPr>
      </w:pPr>
      <w:r>
        <w:rPr>
          <w:sz w:val="24"/>
          <w:szCs w:val="24"/>
        </w:rPr>
        <w:t>__________________________________________________________</w:t>
      </w:r>
    </w:p>
    <w:p w:rsidR="008E4776" w:rsidRDefault="008E4776" w:rsidP="008E4776">
      <w:pPr>
        <w:spacing w:after="0" w:line="240" w:lineRule="auto"/>
        <w:rPr>
          <w:sz w:val="24"/>
          <w:szCs w:val="24"/>
        </w:rPr>
      </w:pPr>
      <w:r>
        <w:rPr>
          <w:sz w:val="24"/>
          <w:szCs w:val="24"/>
        </w:rPr>
        <w:t>Paul Beechraft</w:t>
      </w:r>
      <w:r>
        <w:rPr>
          <w:sz w:val="24"/>
          <w:szCs w:val="24"/>
        </w:rPr>
        <w:tab/>
        <w:t>, Supervisor</w:t>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p w:rsidR="008E4776" w:rsidRDefault="008E4776" w:rsidP="008E4776">
      <w:pPr>
        <w:spacing w:after="0" w:line="240" w:lineRule="auto"/>
        <w:rPr>
          <w:sz w:val="24"/>
          <w:szCs w:val="24"/>
        </w:rPr>
      </w:pPr>
    </w:p>
    <w:p w:rsidR="008E4776" w:rsidRDefault="008E4776" w:rsidP="008E4776">
      <w:pPr>
        <w:spacing w:after="0" w:line="240" w:lineRule="auto"/>
        <w:rPr>
          <w:sz w:val="24"/>
          <w:szCs w:val="24"/>
        </w:rPr>
      </w:pPr>
      <w:r>
        <w:rPr>
          <w:sz w:val="24"/>
          <w:szCs w:val="24"/>
        </w:rPr>
        <w:t>__________________________________________________________</w:t>
      </w:r>
    </w:p>
    <w:p w:rsidR="00345751" w:rsidRPr="00AD5CEB" w:rsidRDefault="008E4776" w:rsidP="009724E8">
      <w:pPr>
        <w:spacing w:after="0" w:line="240" w:lineRule="auto"/>
        <w:rPr>
          <w:b/>
          <w:sz w:val="32"/>
          <w:szCs w:val="32"/>
        </w:rPr>
      </w:pPr>
      <w:r>
        <w:rPr>
          <w:sz w:val="24"/>
          <w:szCs w:val="24"/>
        </w:rPr>
        <w:t>Rose A. Wirth, Clerk</w:t>
      </w:r>
      <w:r>
        <w:rPr>
          <w:sz w:val="24"/>
          <w:szCs w:val="24"/>
        </w:rPr>
        <w:tab/>
      </w:r>
      <w:r>
        <w:rPr>
          <w:sz w:val="24"/>
          <w:szCs w:val="24"/>
        </w:rPr>
        <w:tab/>
      </w:r>
      <w:r>
        <w:rPr>
          <w:sz w:val="24"/>
          <w:szCs w:val="24"/>
        </w:rPr>
        <w:tab/>
      </w:r>
      <w:r>
        <w:rPr>
          <w:sz w:val="24"/>
          <w:szCs w:val="24"/>
        </w:rPr>
        <w:tab/>
      </w:r>
      <w:r>
        <w:rPr>
          <w:sz w:val="24"/>
          <w:szCs w:val="24"/>
        </w:rPr>
        <w:tab/>
      </w:r>
      <w:r>
        <w:rPr>
          <w:sz w:val="24"/>
          <w:szCs w:val="24"/>
        </w:rPr>
        <w:tab/>
      </w:r>
      <w:r>
        <w:rPr>
          <w:sz w:val="24"/>
          <w:szCs w:val="24"/>
        </w:rPr>
        <w:tab/>
        <w:t>Date</w:t>
      </w:r>
    </w:p>
    <w:sectPr w:rsidR="00345751" w:rsidRPr="00AD5CEB" w:rsidSect="006D7471">
      <w:headerReference w:type="default" r:id="rId8"/>
      <w:footerReference w:type="default" r:id="rId9"/>
      <w:pgSz w:w="12240" w:h="15840"/>
      <w:pgMar w:top="1008" w:right="1008" w:bottom="1008"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321BD" w:rsidRDefault="009321BD" w:rsidP="00D56376">
      <w:pPr>
        <w:spacing w:after="0" w:line="240" w:lineRule="auto"/>
      </w:pPr>
      <w:r>
        <w:separator/>
      </w:r>
    </w:p>
  </w:endnote>
  <w:endnote w:type="continuationSeparator" w:id="0">
    <w:p w:rsidR="009321BD" w:rsidRDefault="009321BD" w:rsidP="00D563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00000000" w:usb2="00000000" w:usb3="00000000" w:csb0="000001FF"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E4776" w:rsidRPr="006974F6" w:rsidRDefault="008E4776">
    <w:pPr>
      <w:pStyle w:val="Footer"/>
      <w:pBdr>
        <w:top w:val="thinThickSmallGap" w:sz="24" w:space="1" w:color="622423" w:themeColor="accent2" w:themeShade="7F"/>
      </w:pBdr>
      <w:rPr>
        <w:rFonts w:eastAsiaTheme="majorEastAsia" w:cstheme="minorHAnsi"/>
      </w:rPr>
    </w:pPr>
    <w:r w:rsidRPr="006974F6">
      <w:rPr>
        <w:rFonts w:eastAsiaTheme="majorEastAsia" w:cstheme="minorHAnsi"/>
      </w:rPr>
      <w:t>Board Meeting August 12, 2019</w:t>
    </w:r>
    <w:r w:rsidRPr="006974F6">
      <w:rPr>
        <w:rFonts w:eastAsiaTheme="majorEastAsia" w:cstheme="minorHAnsi"/>
      </w:rPr>
      <w:ptab w:relativeTo="margin" w:alignment="right" w:leader="none"/>
    </w:r>
    <w:r w:rsidRPr="006974F6">
      <w:rPr>
        <w:rFonts w:eastAsiaTheme="majorEastAsia" w:cstheme="minorHAnsi"/>
      </w:rPr>
      <w:t xml:space="preserve">Page </w:t>
    </w:r>
    <w:r w:rsidRPr="006974F6">
      <w:rPr>
        <w:rFonts w:eastAsiaTheme="minorEastAsia" w:cstheme="minorHAnsi"/>
      </w:rPr>
      <w:fldChar w:fldCharType="begin"/>
    </w:r>
    <w:r w:rsidRPr="006974F6">
      <w:rPr>
        <w:rFonts w:cstheme="minorHAnsi"/>
      </w:rPr>
      <w:instrText xml:space="preserve"> PAGE   \* MERGEFORMAT </w:instrText>
    </w:r>
    <w:r w:rsidRPr="006974F6">
      <w:rPr>
        <w:rFonts w:eastAsiaTheme="minorEastAsia" w:cstheme="minorHAnsi"/>
      </w:rPr>
      <w:fldChar w:fldCharType="separate"/>
    </w:r>
    <w:r w:rsidR="001D3E22" w:rsidRPr="001D3E22">
      <w:rPr>
        <w:rFonts w:eastAsiaTheme="majorEastAsia" w:cstheme="minorHAnsi"/>
        <w:noProof/>
      </w:rPr>
      <w:t>2</w:t>
    </w:r>
    <w:r w:rsidRPr="006974F6">
      <w:rPr>
        <w:rFonts w:eastAsiaTheme="majorEastAsia" w:cstheme="minorHAnsi"/>
        <w:noProof/>
      </w:rPr>
      <w:fldChar w:fldCharType="end"/>
    </w:r>
    <w:r w:rsidRPr="006974F6">
      <w:rPr>
        <w:rFonts w:eastAsiaTheme="majorEastAsia" w:cstheme="minorHAnsi"/>
        <w:noProof/>
      </w:rPr>
      <w:t xml:space="preserve"> of 4</w:t>
    </w:r>
    <w:r w:rsidRPr="006974F6">
      <w:rPr>
        <w:rFonts w:eastAsiaTheme="majorEastAsia" w:cstheme="minorHAnsi"/>
        <w:noProof/>
      </w:rPr>
      <w:tab/>
    </w:r>
  </w:p>
  <w:p w:rsidR="00D56376" w:rsidRDefault="00D5637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321BD" w:rsidRDefault="009321BD" w:rsidP="00D56376">
      <w:pPr>
        <w:spacing w:after="0" w:line="240" w:lineRule="auto"/>
      </w:pPr>
      <w:r>
        <w:separator/>
      </w:r>
    </w:p>
  </w:footnote>
  <w:footnote w:type="continuationSeparator" w:id="0">
    <w:p w:rsidR="009321BD" w:rsidRDefault="009321BD" w:rsidP="00D563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56376" w:rsidRDefault="00D56376">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8B4A34"/>
    <w:multiLevelType w:val="hybridMultilevel"/>
    <w:tmpl w:val="CD8E47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2900DBB"/>
    <w:multiLevelType w:val="hybridMultilevel"/>
    <w:tmpl w:val="6D7820F2"/>
    <w:lvl w:ilvl="0" w:tplc="52701D94">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8A669ED"/>
    <w:multiLevelType w:val="hybridMultilevel"/>
    <w:tmpl w:val="65EA56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0B0B489F"/>
    <w:multiLevelType w:val="hybridMultilevel"/>
    <w:tmpl w:val="703C32C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0B6264F4"/>
    <w:multiLevelType w:val="hybridMultilevel"/>
    <w:tmpl w:val="3B6062B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2BB3D1B"/>
    <w:multiLevelType w:val="hybridMultilevel"/>
    <w:tmpl w:val="6E460052"/>
    <w:lvl w:ilvl="0" w:tplc="25AA4F66">
      <w:start w:val="1"/>
      <w:numFmt w:val="decimal"/>
      <w:lvlText w:val="%1."/>
      <w:lvlJc w:val="left"/>
      <w:pPr>
        <w:ind w:left="1080" w:hanging="360"/>
      </w:pPr>
      <w:rPr>
        <w:rFonts w:hint="default"/>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
    <w:nsid w:val="13A013BD"/>
    <w:multiLevelType w:val="hybridMultilevel"/>
    <w:tmpl w:val="6A281B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1A987186"/>
    <w:multiLevelType w:val="hybridMultilevel"/>
    <w:tmpl w:val="B8DE9B7E"/>
    <w:lvl w:ilvl="0" w:tplc="41D2A83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1AF96DA5"/>
    <w:multiLevelType w:val="hybridMultilevel"/>
    <w:tmpl w:val="A484D5D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1D463427"/>
    <w:multiLevelType w:val="hybridMultilevel"/>
    <w:tmpl w:val="0E6A3E9A"/>
    <w:lvl w:ilvl="0" w:tplc="8DD487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nsid w:val="22D219C9"/>
    <w:multiLevelType w:val="hybridMultilevel"/>
    <w:tmpl w:val="1926161A"/>
    <w:lvl w:ilvl="0" w:tplc="EECCA2EE">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nsid w:val="244E0F8E"/>
    <w:multiLevelType w:val="hybridMultilevel"/>
    <w:tmpl w:val="7FF0B190"/>
    <w:lvl w:ilvl="0" w:tplc="0409000F">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nsid w:val="260417BD"/>
    <w:multiLevelType w:val="hybridMultilevel"/>
    <w:tmpl w:val="9E72E8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2CA56538"/>
    <w:multiLevelType w:val="hybridMultilevel"/>
    <w:tmpl w:val="4DB219A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326E524B"/>
    <w:multiLevelType w:val="hybridMultilevel"/>
    <w:tmpl w:val="995613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35763A00"/>
    <w:multiLevelType w:val="hybridMultilevel"/>
    <w:tmpl w:val="A8EE1E78"/>
    <w:lvl w:ilvl="0" w:tplc="58A4FDD4">
      <w:start w:val="1"/>
      <w:numFmt w:val="decimal"/>
      <w:lvlText w:val="%1."/>
      <w:lvlJc w:val="left"/>
      <w:pPr>
        <w:ind w:left="1080" w:hanging="360"/>
      </w:pPr>
      <w:rPr>
        <w:sz w:val="24"/>
        <w:szCs w:val="24"/>
      </w:rPr>
    </w:lvl>
    <w:lvl w:ilvl="1" w:tplc="04090019">
      <w:start w:val="1"/>
      <w:numFmt w:val="lowerLetter"/>
      <w:lvlText w:val="%2."/>
      <w:lvlJc w:val="left"/>
      <w:pPr>
        <w:ind w:left="1710" w:hanging="360"/>
      </w:pPr>
    </w:lvl>
    <w:lvl w:ilvl="2" w:tplc="0409001B">
      <w:start w:val="1"/>
      <w:numFmt w:val="lowerRoman"/>
      <w:lvlText w:val="%3."/>
      <w:lvlJc w:val="right"/>
      <w:pPr>
        <w:ind w:left="2520" w:hanging="180"/>
      </w:pPr>
    </w:lvl>
    <w:lvl w:ilvl="3" w:tplc="0409000F">
      <w:start w:val="1"/>
      <w:numFmt w:val="decimal"/>
      <w:lvlText w:val="%4."/>
      <w:lvlJc w:val="left"/>
      <w:pPr>
        <w:ind w:left="3240" w:hanging="360"/>
      </w:pPr>
    </w:lvl>
    <w:lvl w:ilvl="4" w:tplc="04090019">
      <w:start w:val="1"/>
      <w:numFmt w:val="lowerLetter"/>
      <w:lvlText w:val="%5."/>
      <w:lvlJc w:val="left"/>
      <w:pPr>
        <w:ind w:left="3960" w:hanging="360"/>
      </w:pPr>
    </w:lvl>
    <w:lvl w:ilvl="5" w:tplc="0409001B">
      <w:start w:val="1"/>
      <w:numFmt w:val="lowerRoman"/>
      <w:lvlText w:val="%6."/>
      <w:lvlJc w:val="right"/>
      <w:pPr>
        <w:ind w:left="4680" w:hanging="180"/>
      </w:pPr>
    </w:lvl>
    <w:lvl w:ilvl="6" w:tplc="0409000F">
      <w:start w:val="1"/>
      <w:numFmt w:val="decimal"/>
      <w:lvlText w:val="%7."/>
      <w:lvlJc w:val="left"/>
      <w:pPr>
        <w:ind w:left="5400" w:hanging="360"/>
      </w:pPr>
    </w:lvl>
    <w:lvl w:ilvl="7" w:tplc="04090019">
      <w:start w:val="1"/>
      <w:numFmt w:val="lowerLetter"/>
      <w:lvlText w:val="%8."/>
      <w:lvlJc w:val="left"/>
      <w:pPr>
        <w:ind w:left="6120" w:hanging="360"/>
      </w:pPr>
    </w:lvl>
    <w:lvl w:ilvl="8" w:tplc="0409001B">
      <w:start w:val="1"/>
      <w:numFmt w:val="lowerRoman"/>
      <w:lvlText w:val="%9."/>
      <w:lvlJc w:val="right"/>
      <w:pPr>
        <w:ind w:left="6840" w:hanging="180"/>
      </w:pPr>
    </w:lvl>
  </w:abstractNum>
  <w:abstractNum w:abstractNumId="16">
    <w:nsid w:val="35C34985"/>
    <w:multiLevelType w:val="hybridMultilevel"/>
    <w:tmpl w:val="BF966BA8"/>
    <w:lvl w:ilvl="0" w:tplc="9312960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7">
    <w:nsid w:val="37574CD4"/>
    <w:multiLevelType w:val="hybridMultilevel"/>
    <w:tmpl w:val="A6348808"/>
    <w:lvl w:ilvl="0" w:tplc="4B58F7D8">
      <w:start w:val="1"/>
      <w:numFmt w:val="decimal"/>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8">
    <w:nsid w:val="385D159B"/>
    <w:multiLevelType w:val="hybridMultilevel"/>
    <w:tmpl w:val="8DA0BA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8CB04D5"/>
    <w:multiLevelType w:val="hybridMultilevel"/>
    <w:tmpl w:val="05A60E3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nsid w:val="45B6169F"/>
    <w:multiLevelType w:val="hybridMultilevel"/>
    <w:tmpl w:val="5DA290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4BBC3187"/>
    <w:multiLevelType w:val="hybridMultilevel"/>
    <w:tmpl w:val="9CEED982"/>
    <w:lvl w:ilvl="0" w:tplc="412A7986">
      <w:start w:val="1"/>
      <w:numFmt w:val="decimal"/>
      <w:lvlText w:val="%1."/>
      <w:lvlJc w:val="left"/>
      <w:pPr>
        <w:ind w:left="3600" w:hanging="144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22">
    <w:nsid w:val="521A64A1"/>
    <w:multiLevelType w:val="hybridMultilevel"/>
    <w:tmpl w:val="94C0F13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nsid w:val="5D0966E4"/>
    <w:multiLevelType w:val="hybridMultilevel"/>
    <w:tmpl w:val="325EBAB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nsid w:val="671E262A"/>
    <w:multiLevelType w:val="hybridMultilevel"/>
    <w:tmpl w:val="EC4EE990"/>
    <w:lvl w:ilvl="0" w:tplc="DEFE5204">
      <w:start w:val="1"/>
      <w:numFmt w:val="decimal"/>
      <w:lvlText w:val="%1."/>
      <w:lvlJc w:val="left"/>
      <w:pPr>
        <w:ind w:left="2160" w:hanging="360"/>
      </w:pPr>
    </w:lvl>
    <w:lvl w:ilvl="1" w:tplc="04090019">
      <w:start w:val="1"/>
      <w:numFmt w:val="lowerLetter"/>
      <w:lvlText w:val="%2."/>
      <w:lvlJc w:val="left"/>
      <w:pPr>
        <w:ind w:left="2880" w:hanging="360"/>
      </w:pPr>
    </w:lvl>
    <w:lvl w:ilvl="2" w:tplc="0409001B">
      <w:start w:val="1"/>
      <w:numFmt w:val="lowerRoman"/>
      <w:lvlText w:val="%3."/>
      <w:lvlJc w:val="right"/>
      <w:pPr>
        <w:ind w:left="3600" w:hanging="180"/>
      </w:pPr>
    </w:lvl>
    <w:lvl w:ilvl="3" w:tplc="0409000F">
      <w:start w:val="1"/>
      <w:numFmt w:val="decimal"/>
      <w:lvlText w:val="%4."/>
      <w:lvlJc w:val="left"/>
      <w:pPr>
        <w:ind w:left="4320" w:hanging="360"/>
      </w:pPr>
    </w:lvl>
    <w:lvl w:ilvl="4" w:tplc="04090019">
      <w:start w:val="1"/>
      <w:numFmt w:val="lowerLetter"/>
      <w:lvlText w:val="%5."/>
      <w:lvlJc w:val="left"/>
      <w:pPr>
        <w:ind w:left="5040" w:hanging="360"/>
      </w:pPr>
    </w:lvl>
    <w:lvl w:ilvl="5" w:tplc="0409001B">
      <w:start w:val="1"/>
      <w:numFmt w:val="lowerRoman"/>
      <w:lvlText w:val="%6."/>
      <w:lvlJc w:val="right"/>
      <w:pPr>
        <w:ind w:left="5760" w:hanging="180"/>
      </w:pPr>
    </w:lvl>
    <w:lvl w:ilvl="6" w:tplc="0409000F">
      <w:start w:val="1"/>
      <w:numFmt w:val="decimal"/>
      <w:lvlText w:val="%7."/>
      <w:lvlJc w:val="left"/>
      <w:pPr>
        <w:ind w:left="6480" w:hanging="360"/>
      </w:pPr>
    </w:lvl>
    <w:lvl w:ilvl="7" w:tplc="04090019">
      <w:start w:val="1"/>
      <w:numFmt w:val="lowerLetter"/>
      <w:lvlText w:val="%8."/>
      <w:lvlJc w:val="left"/>
      <w:pPr>
        <w:ind w:left="7200" w:hanging="360"/>
      </w:pPr>
    </w:lvl>
    <w:lvl w:ilvl="8" w:tplc="0409001B">
      <w:start w:val="1"/>
      <w:numFmt w:val="lowerRoman"/>
      <w:lvlText w:val="%9."/>
      <w:lvlJc w:val="right"/>
      <w:pPr>
        <w:ind w:left="7920" w:hanging="180"/>
      </w:pPr>
    </w:lvl>
  </w:abstractNum>
  <w:abstractNum w:abstractNumId="25">
    <w:nsid w:val="68E32B6E"/>
    <w:multiLevelType w:val="hybridMultilevel"/>
    <w:tmpl w:val="F6A001A6"/>
    <w:lvl w:ilvl="0" w:tplc="B16E678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6">
    <w:nsid w:val="77943CC6"/>
    <w:multiLevelType w:val="hybridMultilevel"/>
    <w:tmpl w:val="C3A8BCAC"/>
    <w:lvl w:ilvl="0" w:tplc="6A64FC9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nsid w:val="78AB0135"/>
    <w:multiLevelType w:val="hybridMultilevel"/>
    <w:tmpl w:val="E82C76D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7F9D6F3B"/>
    <w:multiLevelType w:val="hybridMultilevel"/>
    <w:tmpl w:val="6354140A"/>
    <w:lvl w:ilvl="0" w:tplc="9E06C81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15"/>
  </w:num>
  <w:num w:numId="2">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26"/>
  </w:num>
  <w:num w:numId="4">
    <w:abstractNumId w:val="21"/>
  </w:num>
  <w:num w:numId="5">
    <w:abstractNumId w:val="25"/>
  </w:num>
  <w:num w:numId="6">
    <w:abstractNumId w:val="0"/>
  </w:num>
  <w:num w:numId="7">
    <w:abstractNumId w:val="17"/>
  </w:num>
  <w:num w:numId="8">
    <w:abstractNumId w:val="9"/>
  </w:num>
  <w:num w:numId="9">
    <w:abstractNumId w:val="28"/>
  </w:num>
  <w:num w:numId="10">
    <w:abstractNumId w:val="4"/>
  </w:num>
  <w:num w:numId="11">
    <w:abstractNumId w:val="16"/>
  </w:num>
  <w:num w:numId="12">
    <w:abstractNumId w:val="14"/>
  </w:num>
  <w:num w:numId="13">
    <w:abstractNumId w:val="5"/>
  </w:num>
  <w:num w:numId="14">
    <w:abstractNumId w:val="6"/>
  </w:num>
  <w:num w:numId="15">
    <w:abstractNumId w:val="22"/>
  </w:num>
  <w:num w:numId="16">
    <w:abstractNumId w:val="27"/>
  </w:num>
  <w:num w:numId="17">
    <w:abstractNumId w:val="15"/>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
  </w:num>
  <w:num w:numId="20">
    <w:abstractNumId w:val="20"/>
  </w:num>
  <w:num w:numId="21">
    <w:abstractNumId w:val="23"/>
  </w:num>
  <w:num w:numId="22">
    <w:abstractNumId w:val="18"/>
  </w:num>
  <w:num w:numId="23">
    <w:abstractNumId w:val="1"/>
  </w:num>
  <w:num w:numId="24">
    <w:abstractNumId w:val="11"/>
  </w:num>
  <w:num w:numId="25">
    <w:abstractNumId w:val="12"/>
  </w:num>
  <w:num w:numId="26">
    <w:abstractNumId w:val="19"/>
  </w:num>
  <w:num w:numId="27">
    <w:abstractNumId w:val="8"/>
  </w:num>
  <w:num w:numId="28">
    <w:abstractNumId w:val="7"/>
  </w:num>
  <w:num w:numId="29">
    <w:abstractNumId w:val="10"/>
  </w:num>
  <w:num w:numId="30">
    <w:abstractNumId w:val="3"/>
  </w:num>
  <w:num w:numId="31">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6"/>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149AA"/>
    <w:rsid w:val="00027AE1"/>
    <w:rsid w:val="0004193C"/>
    <w:rsid w:val="00052E0C"/>
    <w:rsid w:val="0008540D"/>
    <w:rsid w:val="000C7DEF"/>
    <w:rsid w:val="000E0F7D"/>
    <w:rsid w:val="000E2965"/>
    <w:rsid w:val="00102585"/>
    <w:rsid w:val="00103C2D"/>
    <w:rsid w:val="001149AA"/>
    <w:rsid w:val="00131269"/>
    <w:rsid w:val="00182F43"/>
    <w:rsid w:val="00186F11"/>
    <w:rsid w:val="001B6D9B"/>
    <w:rsid w:val="001D3E22"/>
    <w:rsid w:val="001D6869"/>
    <w:rsid w:val="001E06F0"/>
    <w:rsid w:val="001F6B69"/>
    <w:rsid w:val="0020639D"/>
    <w:rsid w:val="00210FCA"/>
    <w:rsid w:val="00222453"/>
    <w:rsid w:val="00223281"/>
    <w:rsid w:val="00223477"/>
    <w:rsid w:val="00223F9D"/>
    <w:rsid w:val="00252280"/>
    <w:rsid w:val="00260F0C"/>
    <w:rsid w:val="00276FDC"/>
    <w:rsid w:val="00286E9D"/>
    <w:rsid w:val="00290260"/>
    <w:rsid w:val="002A503F"/>
    <w:rsid w:val="002B1B76"/>
    <w:rsid w:val="00306D7C"/>
    <w:rsid w:val="00322699"/>
    <w:rsid w:val="00326DFA"/>
    <w:rsid w:val="00345751"/>
    <w:rsid w:val="003541AB"/>
    <w:rsid w:val="003A7D23"/>
    <w:rsid w:val="00430375"/>
    <w:rsid w:val="00473B0A"/>
    <w:rsid w:val="004925A5"/>
    <w:rsid w:val="004D4F9D"/>
    <w:rsid w:val="004E718D"/>
    <w:rsid w:val="004F0DFF"/>
    <w:rsid w:val="00511010"/>
    <w:rsid w:val="005204A2"/>
    <w:rsid w:val="0053632A"/>
    <w:rsid w:val="00537A5E"/>
    <w:rsid w:val="00541A42"/>
    <w:rsid w:val="005777ED"/>
    <w:rsid w:val="005A1F85"/>
    <w:rsid w:val="005B1131"/>
    <w:rsid w:val="005C18B8"/>
    <w:rsid w:val="005C541A"/>
    <w:rsid w:val="005D3E4B"/>
    <w:rsid w:val="005F69A7"/>
    <w:rsid w:val="0060336C"/>
    <w:rsid w:val="0061322C"/>
    <w:rsid w:val="00620452"/>
    <w:rsid w:val="00634BDF"/>
    <w:rsid w:val="0066084A"/>
    <w:rsid w:val="00671C80"/>
    <w:rsid w:val="00673EB4"/>
    <w:rsid w:val="00683919"/>
    <w:rsid w:val="006974F6"/>
    <w:rsid w:val="006A30DA"/>
    <w:rsid w:val="006B3A22"/>
    <w:rsid w:val="006C166B"/>
    <w:rsid w:val="006C1A7D"/>
    <w:rsid w:val="006D2B58"/>
    <w:rsid w:val="006D7471"/>
    <w:rsid w:val="006E6C13"/>
    <w:rsid w:val="006F346B"/>
    <w:rsid w:val="006F3723"/>
    <w:rsid w:val="007150E4"/>
    <w:rsid w:val="007A014E"/>
    <w:rsid w:val="007F37AF"/>
    <w:rsid w:val="007F7AC6"/>
    <w:rsid w:val="008406C7"/>
    <w:rsid w:val="0086732E"/>
    <w:rsid w:val="008713F7"/>
    <w:rsid w:val="008850FB"/>
    <w:rsid w:val="0088738A"/>
    <w:rsid w:val="008B4AEE"/>
    <w:rsid w:val="008E4776"/>
    <w:rsid w:val="00910B79"/>
    <w:rsid w:val="009127FD"/>
    <w:rsid w:val="00913357"/>
    <w:rsid w:val="009321BD"/>
    <w:rsid w:val="009444C5"/>
    <w:rsid w:val="009507A4"/>
    <w:rsid w:val="009724E8"/>
    <w:rsid w:val="0098720E"/>
    <w:rsid w:val="009B5E1B"/>
    <w:rsid w:val="00A13C8C"/>
    <w:rsid w:val="00A20FCC"/>
    <w:rsid w:val="00A32F27"/>
    <w:rsid w:val="00A64737"/>
    <w:rsid w:val="00A73632"/>
    <w:rsid w:val="00AD5CEB"/>
    <w:rsid w:val="00B438E5"/>
    <w:rsid w:val="00B90E22"/>
    <w:rsid w:val="00BC28D4"/>
    <w:rsid w:val="00BE5C41"/>
    <w:rsid w:val="00C20ADE"/>
    <w:rsid w:val="00C360EF"/>
    <w:rsid w:val="00C478BC"/>
    <w:rsid w:val="00C62600"/>
    <w:rsid w:val="00C93240"/>
    <w:rsid w:val="00C96322"/>
    <w:rsid w:val="00CC05C6"/>
    <w:rsid w:val="00CF4D81"/>
    <w:rsid w:val="00D10B08"/>
    <w:rsid w:val="00D22220"/>
    <w:rsid w:val="00D40D87"/>
    <w:rsid w:val="00D42C96"/>
    <w:rsid w:val="00D56376"/>
    <w:rsid w:val="00D60D71"/>
    <w:rsid w:val="00D724FE"/>
    <w:rsid w:val="00DB5B3B"/>
    <w:rsid w:val="00DC0267"/>
    <w:rsid w:val="00E0210F"/>
    <w:rsid w:val="00E0431F"/>
    <w:rsid w:val="00E24DD0"/>
    <w:rsid w:val="00E40A17"/>
    <w:rsid w:val="00E51635"/>
    <w:rsid w:val="00E53D13"/>
    <w:rsid w:val="00E64B2A"/>
    <w:rsid w:val="00E72844"/>
    <w:rsid w:val="00E8051D"/>
    <w:rsid w:val="00E806CF"/>
    <w:rsid w:val="00E86CE6"/>
    <w:rsid w:val="00E86D69"/>
    <w:rsid w:val="00E93E5F"/>
    <w:rsid w:val="00E95FC6"/>
    <w:rsid w:val="00E970D2"/>
    <w:rsid w:val="00F37E92"/>
    <w:rsid w:val="00F55982"/>
    <w:rsid w:val="00F644F7"/>
    <w:rsid w:val="00F755E4"/>
    <w:rsid w:val="00FA4E29"/>
    <w:rsid w:val="00FD29CC"/>
    <w:rsid w:val="00FE0653"/>
    <w:rsid w:val="00FE26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AA"/>
    <w:pPr>
      <w:ind w:left="720"/>
      <w:contextualSpacing/>
    </w:pPr>
  </w:style>
  <w:style w:type="paragraph" w:styleId="BalloonText">
    <w:name w:val="Balloon Text"/>
    <w:basedOn w:val="Normal"/>
    <w:link w:val="BalloonTextChar"/>
    <w:uiPriority w:val="99"/>
    <w:semiHidden/>
    <w:unhideWhenUsed/>
    <w:rsid w:val="0063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DF"/>
    <w:rPr>
      <w:rFonts w:ascii="Tahoma" w:hAnsi="Tahoma" w:cs="Tahoma"/>
      <w:sz w:val="16"/>
      <w:szCs w:val="16"/>
    </w:rPr>
  </w:style>
  <w:style w:type="table" w:styleId="TableGrid">
    <w:name w:val="Table Grid"/>
    <w:basedOn w:val="TableNormal"/>
    <w:uiPriority w:val="59"/>
    <w:rsid w:val="00BE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76"/>
  </w:style>
  <w:style w:type="paragraph" w:styleId="Footer">
    <w:name w:val="footer"/>
    <w:basedOn w:val="Normal"/>
    <w:link w:val="FooterChar"/>
    <w:uiPriority w:val="99"/>
    <w:unhideWhenUsed/>
    <w:rsid w:val="00D5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76"/>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149A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149AA"/>
    <w:pPr>
      <w:ind w:left="720"/>
      <w:contextualSpacing/>
    </w:pPr>
  </w:style>
  <w:style w:type="paragraph" w:styleId="BalloonText">
    <w:name w:val="Balloon Text"/>
    <w:basedOn w:val="Normal"/>
    <w:link w:val="BalloonTextChar"/>
    <w:uiPriority w:val="99"/>
    <w:semiHidden/>
    <w:unhideWhenUsed/>
    <w:rsid w:val="00634BD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34BDF"/>
    <w:rPr>
      <w:rFonts w:ascii="Tahoma" w:hAnsi="Tahoma" w:cs="Tahoma"/>
      <w:sz w:val="16"/>
      <w:szCs w:val="16"/>
    </w:rPr>
  </w:style>
  <w:style w:type="table" w:styleId="TableGrid">
    <w:name w:val="Table Grid"/>
    <w:basedOn w:val="TableNormal"/>
    <w:uiPriority w:val="59"/>
    <w:rsid w:val="00BE5C4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D56376"/>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376"/>
  </w:style>
  <w:style w:type="paragraph" w:styleId="Footer">
    <w:name w:val="footer"/>
    <w:basedOn w:val="Normal"/>
    <w:link w:val="FooterChar"/>
    <w:uiPriority w:val="99"/>
    <w:unhideWhenUsed/>
    <w:rsid w:val="00D56376"/>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3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0797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194</TotalTime>
  <Pages>4</Pages>
  <Words>1399</Words>
  <Characters>7980</Characters>
  <Application>Microsoft Office Word</Application>
  <DocSecurity>0</DocSecurity>
  <Lines>66</Lines>
  <Paragraphs>18</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9361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dc:creator>
  <cp:lastModifiedBy>Windows User</cp:lastModifiedBy>
  <cp:revision>14</cp:revision>
  <cp:lastPrinted>2019-09-03T20:28:00Z</cp:lastPrinted>
  <dcterms:created xsi:type="dcterms:W3CDTF">2019-08-26T14:18:00Z</dcterms:created>
  <dcterms:modified xsi:type="dcterms:W3CDTF">2019-09-10T16:05:00Z</dcterms:modified>
</cp:coreProperties>
</file>